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117" w:rsidRPr="00022920" w:rsidRDefault="00246117" w:rsidP="00246117">
      <w:pPr>
        <w:rPr>
          <w:rFonts w:asciiTheme="minorHAnsi" w:hAnsiTheme="minorHAnsi" w:cstheme="minorHAnsi"/>
          <w:sz w:val="22"/>
          <w:szCs w:val="22"/>
        </w:rPr>
      </w:pPr>
      <w:r w:rsidRPr="00022920">
        <w:rPr>
          <w:rFonts w:asciiTheme="minorHAnsi" w:hAnsiTheme="minorHAnsi" w:cstheme="minorHAnsi"/>
          <w:sz w:val="22"/>
          <w:szCs w:val="22"/>
        </w:rPr>
        <w:t xml:space="preserve">Het shared service center </w:t>
      </w:r>
      <w:proofErr w:type="spellStart"/>
      <w:r w:rsidRPr="00022920">
        <w:rPr>
          <w:rFonts w:asciiTheme="minorHAnsi" w:hAnsiTheme="minorHAnsi" w:cstheme="minorHAnsi"/>
          <w:sz w:val="22"/>
          <w:szCs w:val="22"/>
        </w:rPr>
        <w:t>Syntrophos</w:t>
      </w:r>
      <w:proofErr w:type="spellEnd"/>
      <w:r w:rsidRPr="00022920">
        <w:rPr>
          <w:rFonts w:asciiTheme="minorHAnsi" w:hAnsiTheme="minorHAnsi" w:cstheme="minorHAnsi"/>
          <w:sz w:val="22"/>
          <w:szCs w:val="22"/>
        </w:rPr>
        <w:t xml:space="preserve"> levert diensten op het gebied van Informatie en Communicatie Technologie (ICT), I-advies, GEO-informatie en basisregistraties aan de gemeenten Brielle, Nissewaard en Westvoorne.</w:t>
      </w:r>
    </w:p>
    <w:p w:rsidR="00DD2A79" w:rsidRPr="00DB0C9E" w:rsidRDefault="00932A6C" w:rsidP="00DD2A79">
      <w:pPr>
        <w:pStyle w:val="Default"/>
        <w:rPr>
          <w:rFonts w:asciiTheme="minorHAnsi" w:hAnsiTheme="minorHAnsi"/>
          <w:sz w:val="22"/>
          <w:szCs w:val="22"/>
        </w:rPr>
      </w:pPr>
      <w:r>
        <w:rPr>
          <w:rFonts w:asciiTheme="minorHAnsi" w:hAnsiTheme="minorHAnsi"/>
          <w:sz w:val="22"/>
          <w:szCs w:val="22"/>
        </w:rPr>
        <w:br/>
      </w:r>
      <w:proofErr w:type="spellStart"/>
      <w:r>
        <w:rPr>
          <w:rFonts w:asciiTheme="minorHAnsi" w:hAnsiTheme="minorHAnsi"/>
          <w:sz w:val="22"/>
          <w:szCs w:val="22"/>
        </w:rPr>
        <w:t>Syntrophos</w:t>
      </w:r>
      <w:proofErr w:type="spellEnd"/>
      <w:r>
        <w:rPr>
          <w:rFonts w:asciiTheme="minorHAnsi" w:hAnsiTheme="minorHAnsi"/>
          <w:sz w:val="22"/>
          <w:szCs w:val="22"/>
        </w:rPr>
        <w:t xml:space="preserve"> wordt bestuurd</w:t>
      </w:r>
      <w:r w:rsidR="00DD2A79" w:rsidRPr="00DB0C9E">
        <w:rPr>
          <w:rFonts w:asciiTheme="minorHAnsi" w:hAnsiTheme="minorHAnsi"/>
          <w:sz w:val="22"/>
          <w:szCs w:val="22"/>
        </w:rPr>
        <w:t xml:space="preserve"> door de deelnemende gemeenten. Het algemeen bestuur en het dagelijks bestuur bestaat uit vertegenwoordigers vanuit deze gemeenten. </w:t>
      </w:r>
    </w:p>
    <w:p w:rsidR="00DD2A79" w:rsidRPr="00DB0C9E" w:rsidRDefault="00DD2A79" w:rsidP="00DD2A79">
      <w:pPr>
        <w:pStyle w:val="Default"/>
        <w:rPr>
          <w:rFonts w:asciiTheme="minorHAnsi" w:hAnsiTheme="minorHAnsi"/>
          <w:sz w:val="22"/>
          <w:szCs w:val="22"/>
        </w:rPr>
      </w:pPr>
      <w:proofErr w:type="spellStart"/>
      <w:r w:rsidRPr="00DB0C9E">
        <w:rPr>
          <w:rFonts w:asciiTheme="minorHAnsi" w:hAnsiTheme="minorHAnsi"/>
          <w:sz w:val="22"/>
          <w:szCs w:val="22"/>
        </w:rPr>
        <w:t>Syntrophos</w:t>
      </w:r>
      <w:proofErr w:type="spellEnd"/>
      <w:r w:rsidRPr="00DB0C9E">
        <w:rPr>
          <w:rFonts w:asciiTheme="minorHAnsi" w:hAnsiTheme="minorHAnsi"/>
          <w:sz w:val="22"/>
          <w:szCs w:val="22"/>
        </w:rPr>
        <w:t xml:space="preserve"> is opgericht in 2013 en vanaf dat moment sterk gegroeid. Inmiddels bestaat de organisatie uit </w:t>
      </w:r>
      <w:r w:rsidR="00246117">
        <w:rPr>
          <w:rFonts w:asciiTheme="minorHAnsi" w:hAnsiTheme="minorHAnsi"/>
          <w:sz w:val="22"/>
          <w:szCs w:val="22"/>
        </w:rPr>
        <w:t>ruim 45</w:t>
      </w:r>
      <w:r w:rsidRPr="00DB0C9E">
        <w:rPr>
          <w:rFonts w:asciiTheme="minorHAnsi" w:hAnsiTheme="minorHAnsi"/>
          <w:sz w:val="22"/>
          <w:szCs w:val="22"/>
        </w:rPr>
        <w:t xml:space="preserve"> medewerkers. Er is een grote betrokkenheid van de medewerkers bij </w:t>
      </w:r>
      <w:proofErr w:type="spellStart"/>
      <w:r w:rsidRPr="00DB0C9E">
        <w:rPr>
          <w:rFonts w:asciiTheme="minorHAnsi" w:hAnsiTheme="minorHAnsi"/>
          <w:sz w:val="22"/>
          <w:szCs w:val="22"/>
        </w:rPr>
        <w:t>Syntrophos</w:t>
      </w:r>
      <w:proofErr w:type="spellEnd"/>
      <w:r w:rsidRPr="00DB0C9E">
        <w:rPr>
          <w:rFonts w:asciiTheme="minorHAnsi" w:hAnsiTheme="minorHAnsi"/>
          <w:sz w:val="22"/>
          <w:szCs w:val="22"/>
        </w:rPr>
        <w:t xml:space="preserve"> en collegialiteit is vanzelfsprekend. Het is een ondernemende organisatie die continue op de hoogte is van nieuwe technologische ontwikkelingen en daarmee van waarde is voor haar relaties. Innovatief, creatief, zelfkritisch, slagvaardig en flexibel zijn kenmerken. </w:t>
      </w:r>
    </w:p>
    <w:p w:rsidR="00DD2A79" w:rsidRPr="00DB0C9E" w:rsidRDefault="00DD2A79" w:rsidP="00DD2A79">
      <w:pPr>
        <w:rPr>
          <w:rFonts w:asciiTheme="minorHAnsi" w:hAnsiTheme="minorHAnsi"/>
          <w:sz w:val="22"/>
          <w:szCs w:val="22"/>
        </w:rPr>
      </w:pPr>
    </w:p>
    <w:p w:rsidR="00DD2A79" w:rsidRPr="00DB0C9E" w:rsidRDefault="00DD2A79" w:rsidP="00DD2A79">
      <w:pPr>
        <w:rPr>
          <w:rFonts w:asciiTheme="minorHAnsi" w:hAnsiTheme="minorHAnsi"/>
          <w:sz w:val="22"/>
          <w:szCs w:val="22"/>
        </w:rPr>
      </w:pPr>
      <w:r w:rsidRPr="00DB0C9E">
        <w:rPr>
          <w:rFonts w:asciiTheme="minorHAnsi" w:hAnsiTheme="minorHAnsi"/>
          <w:sz w:val="22"/>
          <w:szCs w:val="22"/>
        </w:rPr>
        <w:t xml:space="preserve">Het team GEO-informatie bestaat uit 16 medewerkers. Voor dit team zijn we op zoek naar een nieuwe collega. </w:t>
      </w:r>
    </w:p>
    <w:p w:rsidR="00DD2A79" w:rsidRPr="00DB0C9E" w:rsidRDefault="00DD2A79" w:rsidP="00B7142E">
      <w:pPr>
        <w:pStyle w:val="Koptekst"/>
        <w:tabs>
          <w:tab w:val="clear" w:pos="4536"/>
          <w:tab w:val="clear" w:pos="9072"/>
        </w:tabs>
        <w:spacing w:line="284" w:lineRule="exact"/>
        <w:rPr>
          <w:rFonts w:asciiTheme="minorHAnsi" w:hAnsiTheme="minorHAnsi"/>
          <w:sz w:val="22"/>
          <w:szCs w:val="22"/>
        </w:rPr>
      </w:pPr>
    </w:p>
    <w:p w:rsidR="000779E2" w:rsidRPr="00DB0C9E" w:rsidRDefault="00133B46" w:rsidP="00D5166C">
      <w:pPr>
        <w:pStyle w:val="Kop1"/>
        <w:spacing w:line="284" w:lineRule="exact"/>
        <w:jc w:val="center"/>
        <w:rPr>
          <w:rFonts w:asciiTheme="minorHAnsi" w:hAnsiTheme="minorHAnsi"/>
          <w:sz w:val="44"/>
          <w:szCs w:val="44"/>
        </w:rPr>
      </w:pPr>
      <w:r w:rsidRPr="00DB0C9E">
        <w:rPr>
          <w:rFonts w:asciiTheme="minorHAnsi" w:hAnsiTheme="minorHAnsi"/>
          <w:sz w:val="44"/>
          <w:szCs w:val="44"/>
        </w:rPr>
        <w:t>Landmeter</w:t>
      </w:r>
    </w:p>
    <w:p w:rsidR="00D5166C" w:rsidRPr="00DB0C9E" w:rsidRDefault="00D5166C" w:rsidP="002C38B7">
      <w:pPr>
        <w:spacing w:line="284" w:lineRule="exact"/>
        <w:rPr>
          <w:rFonts w:asciiTheme="minorHAnsi" w:hAnsiTheme="minorHAnsi"/>
          <w:b/>
          <w:sz w:val="22"/>
          <w:szCs w:val="22"/>
        </w:rPr>
      </w:pPr>
    </w:p>
    <w:p w:rsidR="0084703B" w:rsidRPr="00DB0C9E" w:rsidRDefault="0084703B" w:rsidP="002C38B7">
      <w:pPr>
        <w:spacing w:line="284" w:lineRule="exact"/>
        <w:rPr>
          <w:rFonts w:asciiTheme="minorHAnsi" w:hAnsiTheme="minorHAnsi"/>
          <w:b/>
          <w:sz w:val="22"/>
          <w:szCs w:val="22"/>
        </w:rPr>
      </w:pPr>
      <w:r w:rsidRPr="00DB0C9E">
        <w:rPr>
          <w:rFonts w:asciiTheme="minorHAnsi" w:hAnsiTheme="minorHAnsi"/>
          <w:b/>
          <w:sz w:val="22"/>
          <w:szCs w:val="22"/>
        </w:rPr>
        <w:t>Wat ga je doen</w:t>
      </w:r>
    </w:p>
    <w:p w:rsidR="00DB0EF0" w:rsidRPr="00DB0C9E" w:rsidRDefault="00DB0EF0" w:rsidP="00DB0EF0">
      <w:pPr>
        <w:rPr>
          <w:rFonts w:asciiTheme="minorHAnsi" w:hAnsiTheme="minorHAnsi"/>
          <w:sz w:val="22"/>
          <w:szCs w:val="22"/>
        </w:rPr>
      </w:pPr>
      <w:r w:rsidRPr="00DB0C9E">
        <w:rPr>
          <w:rFonts w:asciiTheme="minorHAnsi" w:hAnsiTheme="minorHAnsi"/>
          <w:sz w:val="22"/>
          <w:szCs w:val="22"/>
        </w:rPr>
        <w:t xml:space="preserve">Als </w:t>
      </w:r>
      <w:proofErr w:type="spellStart"/>
      <w:r w:rsidRPr="00DB0C9E">
        <w:rPr>
          <w:rFonts w:asciiTheme="minorHAnsi" w:hAnsiTheme="minorHAnsi"/>
          <w:sz w:val="22"/>
          <w:szCs w:val="22"/>
        </w:rPr>
        <w:t>Geo</w:t>
      </w:r>
      <w:proofErr w:type="spellEnd"/>
      <w:r w:rsidRPr="00DB0C9E">
        <w:rPr>
          <w:rFonts w:asciiTheme="minorHAnsi" w:hAnsiTheme="minorHAnsi"/>
          <w:sz w:val="22"/>
          <w:szCs w:val="22"/>
        </w:rPr>
        <w:t xml:space="preserve">-medewerker lever je landmeetkundige diensten en producten aan de gemeentes binnen het SSC. Je verricht werkzaamheden zowel binnen- als buiten. Buiten ben je vaak op jezelf aangewezen </w:t>
      </w:r>
      <w:r w:rsidR="007C1168" w:rsidRPr="00DB0C9E">
        <w:rPr>
          <w:rFonts w:asciiTheme="minorHAnsi" w:hAnsiTheme="minorHAnsi"/>
          <w:sz w:val="22"/>
          <w:szCs w:val="22"/>
        </w:rPr>
        <w:t>waarbij je wordt ondersteund door</w:t>
      </w:r>
      <w:r w:rsidRPr="00DB0C9E">
        <w:rPr>
          <w:rFonts w:asciiTheme="minorHAnsi" w:hAnsiTheme="minorHAnsi"/>
          <w:sz w:val="22"/>
          <w:szCs w:val="22"/>
        </w:rPr>
        <w:t xml:space="preserve"> GPS en</w:t>
      </w:r>
      <w:r w:rsidR="007C1168" w:rsidRPr="00DB0C9E">
        <w:rPr>
          <w:rFonts w:asciiTheme="minorHAnsi" w:hAnsiTheme="minorHAnsi"/>
          <w:sz w:val="22"/>
          <w:szCs w:val="22"/>
        </w:rPr>
        <w:t xml:space="preserve"> een</w:t>
      </w:r>
      <w:r w:rsidRPr="00DB0C9E">
        <w:rPr>
          <w:rFonts w:asciiTheme="minorHAnsi" w:hAnsiTheme="minorHAnsi"/>
          <w:sz w:val="22"/>
          <w:szCs w:val="22"/>
        </w:rPr>
        <w:t xml:space="preserve"> </w:t>
      </w:r>
      <w:proofErr w:type="spellStart"/>
      <w:r w:rsidRPr="00DB0C9E">
        <w:rPr>
          <w:rFonts w:asciiTheme="minorHAnsi" w:hAnsiTheme="minorHAnsi"/>
          <w:sz w:val="22"/>
          <w:szCs w:val="22"/>
        </w:rPr>
        <w:t>One</w:t>
      </w:r>
      <w:proofErr w:type="spellEnd"/>
      <w:r w:rsidRPr="00DB0C9E">
        <w:rPr>
          <w:rFonts w:asciiTheme="minorHAnsi" w:hAnsiTheme="minorHAnsi"/>
          <w:sz w:val="22"/>
          <w:szCs w:val="22"/>
        </w:rPr>
        <w:t xml:space="preserve">-man station. Je zet rooilijnen, kavelgrenzen </w:t>
      </w:r>
      <w:r w:rsidR="00932A6C">
        <w:rPr>
          <w:rFonts w:asciiTheme="minorHAnsi" w:hAnsiTheme="minorHAnsi"/>
          <w:sz w:val="22"/>
          <w:szCs w:val="22"/>
        </w:rPr>
        <w:t>en geeft hoogte</w:t>
      </w:r>
      <w:r w:rsidR="007C1168" w:rsidRPr="00DB0C9E">
        <w:rPr>
          <w:rFonts w:asciiTheme="minorHAnsi" w:hAnsiTheme="minorHAnsi"/>
          <w:sz w:val="22"/>
          <w:szCs w:val="22"/>
        </w:rPr>
        <w:t xml:space="preserve"> aan voor bouwwerkzaamheden. Je voert de</w:t>
      </w:r>
      <w:r w:rsidR="00932A6C">
        <w:rPr>
          <w:rFonts w:asciiTheme="minorHAnsi" w:hAnsiTheme="minorHAnsi"/>
          <w:sz w:val="22"/>
          <w:szCs w:val="22"/>
        </w:rPr>
        <w:t xml:space="preserve"> </w:t>
      </w:r>
      <w:r w:rsidR="007C1168" w:rsidRPr="00DB0C9E">
        <w:rPr>
          <w:rFonts w:asciiTheme="minorHAnsi" w:hAnsiTheme="minorHAnsi"/>
          <w:sz w:val="22"/>
          <w:szCs w:val="22"/>
        </w:rPr>
        <w:t xml:space="preserve">formatiemetingen uit en meet </w:t>
      </w:r>
      <w:proofErr w:type="spellStart"/>
      <w:r w:rsidR="007C1168" w:rsidRPr="00DB0C9E">
        <w:rPr>
          <w:rFonts w:asciiTheme="minorHAnsi" w:hAnsiTheme="minorHAnsi"/>
          <w:sz w:val="22"/>
          <w:szCs w:val="22"/>
        </w:rPr>
        <w:t>DTM’s</w:t>
      </w:r>
      <w:proofErr w:type="spellEnd"/>
      <w:r w:rsidR="007C1168" w:rsidRPr="00DB0C9E">
        <w:rPr>
          <w:rFonts w:asciiTheme="minorHAnsi" w:hAnsiTheme="minorHAnsi"/>
          <w:sz w:val="22"/>
          <w:szCs w:val="22"/>
        </w:rPr>
        <w:t xml:space="preserve"> afgewisseld met BAG/BGT/IMGEO meetwerkzaamheden. Bij alle metingen </w:t>
      </w:r>
      <w:r w:rsidRPr="00DB0C9E">
        <w:rPr>
          <w:rFonts w:asciiTheme="minorHAnsi" w:hAnsiTheme="minorHAnsi"/>
          <w:sz w:val="22"/>
          <w:szCs w:val="22"/>
        </w:rPr>
        <w:t>bereid je</w:t>
      </w:r>
      <w:r w:rsidR="007C1168" w:rsidRPr="00DB0C9E">
        <w:rPr>
          <w:rFonts w:asciiTheme="minorHAnsi" w:hAnsiTheme="minorHAnsi"/>
          <w:sz w:val="22"/>
          <w:szCs w:val="22"/>
        </w:rPr>
        <w:t xml:space="preserve"> je eigen</w:t>
      </w:r>
      <w:r w:rsidRPr="00DB0C9E">
        <w:rPr>
          <w:rFonts w:asciiTheme="minorHAnsi" w:hAnsiTheme="minorHAnsi"/>
          <w:sz w:val="22"/>
          <w:szCs w:val="22"/>
        </w:rPr>
        <w:t xml:space="preserve"> werkzaamheden voor</w:t>
      </w:r>
      <w:r w:rsidR="007C1168" w:rsidRPr="00DB0C9E">
        <w:rPr>
          <w:rFonts w:asciiTheme="minorHAnsi" w:hAnsiTheme="minorHAnsi"/>
          <w:sz w:val="22"/>
          <w:szCs w:val="22"/>
        </w:rPr>
        <w:t xml:space="preserve"> en verwerk je deze tot het gewenste product.</w:t>
      </w:r>
    </w:p>
    <w:p w:rsidR="00BE26CA" w:rsidRPr="00DB0C9E" w:rsidRDefault="00BE26CA" w:rsidP="00F12758">
      <w:pPr>
        <w:tabs>
          <w:tab w:val="left" w:pos="-1440"/>
          <w:tab w:val="left" w:pos="-720"/>
          <w:tab w:val="left" w:pos="0"/>
          <w:tab w:val="left" w:pos="284"/>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rPr>
          <w:rFonts w:asciiTheme="minorHAnsi" w:hAnsiTheme="minorHAnsi" w:cs="Tahoma"/>
          <w:sz w:val="22"/>
          <w:szCs w:val="22"/>
        </w:rPr>
      </w:pPr>
    </w:p>
    <w:p w:rsidR="00D5166C" w:rsidRPr="00DB0C9E" w:rsidRDefault="00D5166C" w:rsidP="00D5166C">
      <w:pPr>
        <w:spacing w:line="284" w:lineRule="exact"/>
        <w:ind w:right="471"/>
        <w:rPr>
          <w:rFonts w:asciiTheme="minorHAnsi" w:hAnsiTheme="minorHAnsi"/>
          <w:b/>
          <w:bCs/>
          <w:sz w:val="22"/>
          <w:szCs w:val="22"/>
        </w:rPr>
      </w:pPr>
      <w:r w:rsidRPr="00DB0C9E">
        <w:rPr>
          <w:rFonts w:asciiTheme="minorHAnsi" w:hAnsiTheme="minorHAnsi"/>
          <w:b/>
          <w:bCs/>
          <w:sz w:val="22"/>
          <w:szCs w:val="22"/>
        </w:rPr>
        <w:t>Wat vragen wij</w:t>
      </w:r>
    </w:p>
    <w:p w:rsidR="00A93FF7" w:rsidRPr="00DB0C9E" w:rsidRDefault="00A93FF7" w:rsidP="000F32D7">
      <w:pPr>
        <w:pStyle w:val="Lijstalinea"/>
        <w:numPr>
          <w:ilvl w:val="0"/>
          <w:numId w:val="38"/>
        </w:numPr>
        <w:tabs>
          <w:tab w:val="left" w:pos="284"/>
        </w:tabs>
        <w:autoSpaceDE w:val="0"/>
        <w:autoSpaceDN w:val="0"/>
        <w:adjustRightInd w:val="0"/>
        <w:ind w:left="284" w:hanging="284"/>
        <w:contextualSpacing/>
        <w:rPr>
          <w:rFonts w:asciiTheme="minorHAnsi" w:hAnsiTheme="minorHAnsi" w:cs="TTE41C66B0t00"/>
        </w:rPr>
      </w:pPr>
      <w:r w:rsidRPr="00DB0C9E">
        <w:rPr>
          <w:rFonts w:asciiTheme="minorHAnsi" w:hAnsiTheme="minorHAnsi" w:cs="TTE41C66B0t00"/>
        </w:rPr>
        <w:t>HBO werk- en denkniveau</w:t>
      </w:r>
      <w:r w:rsidR="00053F2E">
        <w:rPr>
          <w:rFonts w:asciiTheme="minorHAnsi" w:hAnsiTheme="minorHAnsi" w:cs="TTE41C66B0t00"/>
        </w:rPr>
        <w:t>, met een gespecialiseerde opleiding (HBO/MBO niveau), aansluitend op het vakgebied;</w:t>
      </w:r>
    </w:p>
    <w:p w:rsidR="00A93FF7" w:rsidRPr="00DB0C9E" w:rsidRDefault="007C1168" w:rsidP="000F32D7">
      <w:pPr>
        <w:numPr>
          <w:ilvl w:val="1"/>
          <w:numId w:val="39"/>
        </w:numPr>
        <w:tabs>
          <w:tab w:val="left" w:pos="284"/>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hanging="284"/>
        <w:rPr>
          <w:rFonts w:asciiTheme="minorHAnsi" w:hAnsiTheme="minorHAnsi"/>
          <w:iCs/>
          <w:sz w:val="22"/>
          <w:szCs w:val="22"/>
        </w:rPr>
      </w:pPr>
      <w:r w:rsidRPr="00DB0C9E">
        <w:rPr>
          <w:rFonts w:asciiTheme="minorHAnsi" w:hAnsiTheme="minorHAnsi"/>
          <w:iCs/>
          <w:sz w:val="22"/>
          <w:szCs w:val="22"/>
        </w:rPr>
        <w:t>Aantoonbare e</w:t>
      </w:r>
      <w:r w:rsidR="00A93FF7" w:rsidRPr="00DB0C9E">
        <w:rPr>
          <w:rFonts w:asciiTheme="minorHAnsi" w:hAnsiTheme="minorHAnsi"/>
          <w:iCs/>
          <w:sz w:val="22"/>
          <w:szCs w:val="22"/>
        </w:rPr>
        <w:t>rvaring</w:t>
      </w:r>
      <w:r w:rsidR="00053F2E">
        <w:rPr>
          <w:rFonts w:asciiTheme="minorHAnsi" w:hAnsiTheme="minorHAnsi"/>
          <w:iCs/>
          <w:sz w:val="22"/>
          <w:szCs w:val="22"/>
        </w:rPr>
        <w:t xml:space="preserve"> en kennis van kadastrale en civieltechnische aspecten van </w:t>
      </w:r>
      <w:r w:rsidRPr="00DB0C9E">
        <w:rPr>
          <w:rFonts w:asciiTheme="minorHAnsi" w:hAnsiTheme="minorHAnsi"/>
          <w:iCs/>
          <w:sz w:val="22"/>
          <w:szCs w:val="22"/>
        </w:rPr>
        <w:t>het landmeten</w:t>
      </w:r>
      <w:r w:rsidR="00053F2E">
        <w:rPr>
          <w:rFonts w:asciiTheme="minorHAnsi" w:hAnsiTheme="minorHAnsi"/>
          <w:iCs/>
          <w:sz w:val="22"/>
          <w:szCs w:val="22"/>
        </w:rPr>
        <w:t>;</w:t>
      </w:r>
    </w:p>
    <w:p w:rsidR="00A93FF7" w:rsidRPr="00DB0C9E" w:rsidRDefault="00A93FF7" w:rsidP="000F32D7">
      <w:pPr>
        <w:numPr>
          <w:ilvl w:val="1"/>
          <w:numId w:val="39"/>
        </w:numPr>
        <w:tabs>
          <w:tab w:val="left" w:pos="284"/>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s>
        <w:ind w:left="284" w:hanging="284"/>
        <w:rPr>
          <w:rFonts w:asciiTheme="minorHAnsi" w:hAnsiTheme="minorHAnsi"/>
          <w:sz w:val="22"/>
          <w:szCs w:val="22"/>
        </w:rPr>
      </w:pPr>
      <w:r w:rsidRPr="00DB0C9E">
        <w:rPr>
          <w:rFonts w:asciiTheme="minorHAnsi" w:hAnsiTheme="minorHAnsi"/>
          <w:iCs/>
          <w:sz w:val="22"/>
          <w:szCs w:val="22"/>
        </w:rPr>
        <w:t>Kennis van geautomatiseerde systemen</w:t>
      </w:r>
      <w:r w:rsidR="007C1168" w:rsidRPr="00DB0C9E">
        <w:rPr>
          <w:rFonts w:asciiTheme="minorHAnsi" w:hAnsiTheme="minorHAnsi"/>
          <w:iCs/>
          <w:sz w:val="22"/>
          <w:szCs w:val="22"/>
        </w:rPr>
        <w:t xml:space="preserve"> zoals </w:t>
      </w:r>
      <w:proofErr w:type="spellStart"/>
      <w:r w:rsidR="007C1168" w:rsidRPr="00DB0C9E">
        <w:rPr>
          <w:rFonts w:asciiTheme="minorHAnsi" w:hAnsiTheme="minorHAnsi"/>
          <w:iCs/>
          <w:sz w:val="22"/>
          <w:szCs w:val="22"/>
        </w:rPr>
        <w:t>DGDialog</w:t>
      </w:r>
      <w:proofErr w:type="spellEnd"/>
      <w:r w:rsidR="007C1168" w:rsidRPr="00DB0C9E">
        <w:rPr>
          <w:rFonts w:asciiTheme="minorHAnsi" w:hAnsiTheme="minorHAnsi"/>
          <w:iCs/>
          <w:sz w:val="22"/>
          <w:szCs w:val="22"/>
        </w:rPr>
        <w:t xml:space="preserve">, </w:t>
      </w:r>
      <w:r w:rsidR="00053F2E">
        <w:rPr>
          <w:rFonts w:asciiTheme="minorHAnsi" w:hAnsiTheme="minorHAnsi"/>
          <w:iCs/>
          <w:sz w:val="22"/>
          <w:szCs w:val="22"/>
        </w:rPr>
        <w:t>Microstation, MS Office, Move3d;</w:t>
      </w:r>
    </w:p>
    <w:p w:rsidR="00A93FF7" w:rsidRPr="00DB0C9E" w:rsidRDefault="0011304D" w:rsidP="000F32D7">
      <w:pPr>
        <w:pStyle w:val="Lijstalinea"/>
        <w:numPr>
          <w:ilvl w:val="0"/>
          <w:numId w:val="38"/>
        </w:numPr>
        <w:tabs>
          <w:tab w:val="left" w:pos="284"/>
        </w:tabs>
        <w:autoSpaceDE w:val="0"/>
        <w:autoSpaceDN w:val="0"/>
        <w:adjustRightInd w:val="0"/>
        <w:ind w:left="284" w:hanging="284"/>
        <w:contextualSpacing/>
        <w:rPr>
          <w:rFonts w:asciiTheme="minorHAnsi" w:hAnsiTheme="minorHAnsi" w:cs="TTE41C66B0t00"/>
        </w:rPr>
      </w:pPr>
      <w:r w:rsidRPr="00DB0C9E">
        <w:rPr>
          <w:rFonts w:asciiTheme="minorHAnsi" w:hAnsiTheme="minorHAnsi" w:cs="TTE41C66B0t00"/>
        </w:rPr>
        <w:t>I</w:t>
      </w:r>
      <w:r w:rsidR="00A93FF7" w:rsidRPr="00DB0C9E">
        <w:rPr>
          <w:rFonts w:asciiTheme="minorHAnsi" w:hAnsiTheme="minorHAnsi" w:cs="TTE41C66B0t00"/>
        </w:rPr>
        <w:t xml:space="preserve">nhoudelijke kennis van een gemeentelijke organisatie en specifiek </w:t>
      </w:r>
      <w:r w:rsidR="00053F2E">
        <w:rPr>
          <w:rFonts w:asciiTheme="minorHAnsi" w:hAnsiTheme="minorHAnsi" w:cs="TTE41C66B0t00"/>
        </w:rPr>
        <w:t>van de processen die ondersteund</w:t>
      </w:r>
      <w:r w:rsidR="00A93FF7" w:rsidRPr="00DB0C9E">
        <w:rPr>
          <w:rFonts w:asciiTheme="minorHAnsi" w:hAnsiTheme="minorHAnsi" w:cs="TTE41C66B0t00"/>
        </w:rPr>
        <w:t xml:space="preserve"> worden</w:t>
      </w:r>
      <w:r w:rsidR="00053F2E">
        <w:rPr>
          <w:rFonts w:asciiTheme="minorHAnsi" w:hAnsiTheme="minorHAnsi" w:cs="TTE41C66B0t00"/>
        </w:rPr>
        <w:t>;</w:t>
      </w:r>
    </w:p>
    <w:p w:rsidR="00A93FF7" w:rsidRPr="00DB0C9E" w:rsidRDefault="00026DA9" w:rsidP="000F32D7">
      <w:pPr>
        <w:numPr>
          <w:ilvl w:val="0"/>
          <w:numId w:val="38"/>
        </w:numPr>
        <w:autoSpaceDE w:val="0"/>
        <w:autoSpaceDN w:val="0"/>
        <w:adjustRightInd w:val="0"/>
        <w:ind w:left="284" w:hanging="284"/>
        <w:rPr>
          <w:rFonts w:asciiTheme="minorHAnsi" w:hAnsiTheme="minorHAnsi" w:cs="Tahoma"/>
          <w:sz w:val="22"/>
          <w:szCs w:val="22"/>
        </w:rPr>
      </w:pPr>
      <w:r w:rsidRPr="00DB0C9E">
        <w:rPr>
          <w:rFonts w:asciiTheme="minorHAnsi" w:hAnsiTheme="minorHAnsi" w:cs="Tahoma"/>
          <w:sz w:val="22"/>
          <w:szCs w:val="22"/>
        </w:rPr>
        <w:t>Ervaring op het gebied van p</w:t>
      </w:r>
      <w:r w:rsidR="00A93FF7" w:rsidRPr="00DB0C9E">
        <w:rPr>
          <w:rFonts w:asciiTheme="minorHAnsi" w:hAnsiTheme="minorHAnsi" w:cs="Tahoma"/>
          <w:sz w:val="22"/>
          <w:szCs w:val="22"/>
        </w:rPr>
        <w:t>lannen en organiseren</w:t>
      </w:r>
      <w:r w:rsidR="00053F2E">
        <w:rPr>
          <w:rFonts w:asciiTheme="minorHAnsi" w:hAnsiTheme="minorHAnsi" w:cs="Tahoma"/>
          <w:sz w:val="22"/>
          <w:szCs w:val="22"/>
        </w:rPr>
        <w:t>;</w:t>
      </w:r>
    </w:p>
    <w:p w:rsidR="00026DA9" w:rsidRPr="00DB0C9E" w:rsidRDefault="00026DA9" w:rsidP="00026DA9">
      <w:pPr>
        <w:numPr>
          <w:ilvl w:val="0"/>
          <w:numId w:val="38"/>
        </w:numPr>
        <w:autoSpaceDE w:val="0"/>
        <w:autoSpaceDN w:val="0"/>
        <w:adjustRightInd w:val="0"/>
        <w:ind w:left="284" w:hanging="284"/>
        <w:rPr>
          <w:rFonts w:asciiTheme="minorHAnsi" w:hAnsiTheme="minorHAnsi" w:cs="TTE41C66B0t00"/>
          <w:sz w:val="22"/>
          <w:szCs w:val="22"/>
        </w:rPr>
      </w:pPr>
      <w:r w:rsidRPr="00DB0C9E">
        <w:rPr>
          <w:rFonts w:asciiTheme="minorHAnsi" w:hAnsiTheme="minorHAnsi" w:cs="TTE41C66B0t00"/>
          <w:sz w:val="22"/>
          <w:szCs w:val="22"/>
        </w:rPr>
        <w:t>Een klant-, service-, resultaat- en same</w:t>
      </w:r>
      <w:r w:rsidRPr="00DB0C9E">
        <w:rPr>
          <w:rFonts w:asciiTheme="minorHAnsi" w:hAnsiTheme="minorHAnsi" w:cs="Tahoma"/>
          <w:sz w:val="22"/>
          <w:szCs w:val="22"/>
        </w:rPr>
        <w:t>nwerkingsgerichte</w:t>
      </w:r>
      <w:r w:rsidRPr="00DB0C9E">
        <w:rPr>
          <w:rFonts w:asciiTheme="minorHAnsi" w:hAnsiTheme="minorHAnsi" w:cs="TTE41C66B0t00"/>
          <w:sz w:val="22"/>
          <w:szCs w:val="22"/>
        </w:rPr>
        <w:t xml:space="preserve"> houding</w:t>
      </w:r>
      <w:r w:rsidR="00053F2E">
        <w:rPr>
          <w:rFonts w:asciiTheme="minorHAnsi" w:hAnsiTheme="minorHAnsi" w:cs="TTE41C66B0t00"/>
          <w:sz w:val="22"/>
          <w:szCs w:val="22"/>
        </w:rPr>
        <w:t>;</w:t>
      </w:r>
    </w:p>
    <w:p w:rsidR="00026DA9" w:rsidRPr="00DB0C9E" w:rsidRDefault="00026DA9" w:rsidP="00026DA9">
      <w:pPr>
        <w:numPr>
          <w:ilvl w:val="0"/>
          <w:numId w:val="38"/>
        </w:numPr>
        <w:autoSpaceDE w:val="0"/>
        <w:autoSpaceDN w:val="0"/>
        <w:adjustRightInd w:val="0"/>
        <w:ind w:left="284" w:hanging="284"/>
        <w:rPr>
          <w:rFonts w:asciiTheme="minorHAnsi" w:hAnsiTheme="minorHAnsi" w:cs="Tahoma"/>
          <w:sz w:val="22"/>
          <w:szCs w:val="22"/>
        </w:rPr>
      </w:pPr>
      <w:r w:rsidRPr="00DB0C9E">
        <w:rPr>
          <w:rFonts w:asciiTheme="minorHAnsi" w:hAnsiTheme="minorHAnsi" w:cs="TTE41C66B0t00"/>
          <w:sz w:val="22"/>
          <w:szCs w:val="22"/>
        </w:rPr>
        <w:t>Zelfstandigheid, deskundighe</w:t>
      </w:r>
      <w:r w:rsidRPr="00DB0C9E">
        <w:rPr>
          <w:rFonts w:asciiTheme="minorHAnsi" w:hAnsiTheme="minorHAnsi" w:cs="Tahoma"/>
          <w:sz w:val="22"/>
          <w:szCs w:val="22"/>
        </w:rPr>
        <w:t>id en nauwkeurigheid</w:t>
      </w:r>
      <w:r w:rsidR="00053F2E">
        <w:rPr>
          <w:rFonts w:asciiTheme="minorHAnsi" w:hAnsiTheme="minorHAnsi" w:cs="Tahoma"/>
          <w:sz w:val="22"/>
          <w:szCs w:val="22"/>
        </w:rPr>
        <w:t>.</w:t>
      </w:r>
    </w:p>
    <w:p w:rsidR="00D15E18" w:rsidRPr="00DB0C9E" w:rsidRDefault="00D15E18" w:rsidP="000F32D7">
      <w:pPr>
        <w:ind w:right="471"/>
        <w:rPr>
          <w:rFonts w:asciiTheme="minorHAnsi" w:hAnsiTheme="minorHAnsi"/>
          <w:b/>
          <w:bCs/>
          <w:sz w:val="22"/>
          <w:szCs w:val="22"/>
        </w:rPr>
      </w:pPr>
    </w:p>
    <w:p w:rsidR="00487205" w:rsidRPr="007048BC" w:rsidRDefault="00A83353" w:rsidP="007048BC">
      <w:pPr>
        <w:rPr>
          <w:rFonts w:asciiTheme="minorHAnsi" w:hAnsiTheme="minorHAnsi"/>
          <w:b/>
          <w:bCs/>
          <w:sz w:val="22"/>
          <w:szCs w:val="22"/>
        </w:rPr>
      </w:pPr>
      <w:r w:rsidRPr="00DB0C9E">
        <w:rPr>
          <w:rFonts w:asciiTheme="minorHAnsi" w:hAnsiTheme="minorHAnsi"/>
          <w:b/>
          <w:bCs/>
          <w:sz w:val="22"/>
          <w:szCs w:val="22"/>
        </w:rPr>
        <w:t>Wat bieden wij</w:t>
      </w:r>
      <w:r w:rsidRPr="00DB0C9E">
        <w:rPr>
          <w:rFonts w:asciiTheme="minorHAnsi" w:hAnsiTheme="minorHAnsi"/>
          <w:b/>
          <w:bCs/>
          <w:sz w:val="22"/>
          <w:szCs w:val="22"/>
        </w:rPr>
        <w:br/>
      </w:r>
      <w:r w:rsidR="005E3DC4" w:rsidRPr="00DB0C9E">
        <w:rPr>
          <w:rFonts w:asciiTheme="minorHAnsi" w:hAnsiTheme="minorHAnsi"/>
          <w:sz w:val="22"/>
          <w:szCs w:val="22"/>
        </w:rPr>
        <w:t xml:space="preserve">Bij deze functie hoort een salaris van </w:t>
      </w:r>
      <w:r w:rsidRPr="00DB0C9E">
        <w:rPr>
          <w:rFonts w:asciiTheme="minorHAnsi" w:hAnsiTheme="minorHAnsi"/>
          <w:sz w:val="22"/>
          <w:szCs w:val="22"/>
        </w:rPr>
        <w:t xml:space="preserve">maximaal € </w:t>
      </w:r>
      <w:r w:rsidR="004F4056" w:rsidRPr="00DB0C9E">
        <w:rPr>
          <w:rFonts w:asciiTheme="minorHAnsi" w:hAnsiTheme="minorHAnsi"/>
          <w:sz w:val="22"/>
          <w:szCs w:val="22"/>
        </w:rPr>
        <w:t xml:space="preserve">3.805,- </w:t>
      </w:r>
      <w:r w:rsidRPr="00DB0C9E">
        <w:rPr>
          <w:rFonts w:asciiTheme="minorHAnsi" w:hAnsiTheme="minorHAnsi"/>
          <w:sz w:val="22"/>
          <w:szCs w:val="22"/>
        </w:rPr>
        <w:t xml:space="preserve">(schaal </w:t>
      </w:r>
      <w:r w:rsidR="00BE26CA" w:rsidRPr="00DB0C9E">
        <w:rPr>
          <w:rFonts w:asciiTheme="minorHAnsi" w:hAnsiTheme="minorHAnsi"/>
          <w:sz w:val="22"/>
          <w:szCs w:val="22"/>
        </w:rPr>
        <w:t>9</w:t>
      </w:r>
      <w:r w:rsidR="005E3DC4" w:rsidRPr="00DB0C9E">
        <w:rPr>
          <w:rFonts w:asciiTheme="minorHAnsi" w:hAnsiTheme="minorHAnsi"/>
          <w:sz w:val="22"/>
          <w:szCs w:val="22"/>
        </w:rPr>
        <w:t>)</w:t>
      </w:r>
      <w:r w:rsidRPr="00DB0C9E">
        <w:rPr>
          <w:rFonts w:asciiTheme="minorHAnsi" w:hAnsiTheme="minorHAnsi"/>
          <w:sz w:val="22"/>
          <w:szCs w:val="22"/>
        </w:rPr>
        <w:t xml:space="preserve"> bruto per maand bij een volledige werkweek van 36 uur. Deze functie is </w:t>
      </w:r>
      <w:r w:rsidR="00112E25" w:rsidRPr="00DB0C9E">
        <w:rPr>
          <w:rFonts w:asciiTheme="minorHAnsi" w:hAnsiTheme="minorHAnsi"/>
          <w:sz w:val="22"/>
          <w:szCs w:val="22"/>
        </w:rPr>
        <w:t xml:space="preserve">beschikbaar </w:t>
      </w:r>
      <w:r w:rsidRPr="00DB0C9E">
        <w:rPr>
          <w:rFonts w:asciiTheme="minorHAnsi" w:hAnsiTheme="minorHAnsi"/>
          <w:sz w:val="22"/>
          <w:szCs w:val="22"/>
        </w:rPr>
        <w:t xml:space="preserve">voor </w:t>
      </w:r>
      <w:r w:rsidR="0084703B" w:rsidRPr="00DB0C9E">
        <w:rPr>
          <w:rFonts w:asciiTheme="minorHAnsi" w:hAnsiTheme="minorHAnsi"/>
          <w:sz w:val="22"/>
          <w:szCs w:val="22"/>
        </w:rPr>
        <w:t>36</w:t>
      </w:r>
      <w:r w:rsidRPr="00DB0C9E">
        <w:rPr>
          <w:rFonts w:asciiTheme="minorHAnsi" w:hAnsiTheme="minorHAnsi"/>
          <w:sz w:val="22"/>
          <w:szCs w:val="22"/>
        </w:rPr>
        <w:t xml:space="preserve"> uur per week. </w:t>
      </w:r>
      <w:r w:rsidR="00DB77EE" w:rsidRPr="00DB0C9E">
        <w:rPr>
          <w:rFonts w:asciiTheme="minorHAnsi" w:hAnsiTheme="minorHAnsi"/>
          <w:sz w:val="22"/>
          <w:szCs w:val="22"/>
        </w:rPr>
        <w:t xml:space="preserve">De rechtspositieregelingen van de gemeente </w:t>
      </w:r>
      <w:r w:rsidR="00053F2E">
        <w:rPr>
          <w:rFonts w:asciiTheme="minorHAnsi" w:hAnsiTheme="minorHAnsi"/>
          <w:sz w:val="22"/>
          <w:szCs w:val="22"/>
        </w:rPr>
        <w:t>Nissewaard</w:t>
      </w:r>
      <w:r w:rsidR="00DB77EE" w:rsidRPr="00DB0C9E">
        <w:rPr>
          <w:rFonts w:asciiTheme="minorHAnsi" w:hAnsiTheme="minorHAnsi"/>
          <w:sz w:val="22"/>
          <w:szCs w:val="22"/>
        </w:rPr>
        <w:t xml:space="preserve"> zijn van toepassing. </w:t>
      </w:r>
      <w:r w:rsidR="00487205" w:rsidRPr="00DB0C9E">
        <w:rPr>
          <w:rFonts w:asciiTheme="minorHAnsi" w:hAnsiTheme="minorHAnsi"/>
          <w:sz w:val="22"/>
          <w:szCs w:val="22"/>
        </w:rPr>
        <w:t>De aanstelling is voor onbepaalde tijd, voorafgegaan door een aanstelling van een jaar.</w:t>
      </w:r>
    </w:p>
    <w:p w:rsidR="00B93A1B" w:rsidRDefault="00B93A1B" w:rsidP="00487205">
      <w:pPr>
        <w:pStyle w:val="Plattetekstinspringen"/>
        <w:tabs>
          <w:tab w:val="left" w:pos="180"/>
        </w:tabs>
        <w:ind w:left="0" w:firstLine="0"/>
        <w:rPr>
          <w:rFonts w:asciiTheme="minorHAnsi" w:hAnsiTheme="minorHAnsi"/>
          <w:b/>
          <w:bCs/>
          <w:sz w:val="22"/>
          <w:szCs w:val="22"/>
        </w:rPr>
      </w:pPr>
    </w:p>
    <w:p w:rsidR="00487205" w:rsidRPr="00DB0C9E" w:rsidRDefault="00487205" w:rsidP="00487205">
      <w:pPr>
        <w:pStyle w:val="Plattetekstinspringen"/>
        <w:tabs>
          <w:tab w:val="left" w:pos="180"/>
        </w:tabs>
        <w:ind w:left="0" w:firstLine="0"/>
        <w:rPr>
          <w:rFonts w:asciiTheme="minorHAnsi" w:hAnsiTheme="minorHAnsi"/>
          <w:b/>
          <w:bCs/>
          <w:sz w:val="22"/>
          <w:szCs w:val="22"/>
        </w:rPr>
      </w:pPr>
      <w:r w:rsidRPr="00DB0C9E">
        <w:rPr>
          <w:rFonts w:asciiTheme="minorHAnsi" w:hAnsiTheme="minorHAnsi"/>
          <w:b/>
          <w:bCs/>
          <w:sz w:val="22"/>
          <w:szCs w:val="22"/>
        </w:rPr>
        <w:t>Solliciteren</w:t>
      </w:r>
    </w:p>
    <w:p w:rsidR="00487205" w:rsidRPr="00DB0C9E" w:rsidRDefault="00487205" w:rsidP="00487205">
      <w:pPr>
        <w:pStyle w:val="Default"/>
        <w:rPr>
          <w:rFonts w:asciiTheme="minorHAnsi" w:hAnsiTheme="minorHAnsi" w:cs="Calibri"/>
          <w:sz w:val="22"/>
          <w:szCs w:val="22"/>
        </w:rPr>
      </w:pPr>
      <w:r w:rsidRPr="00DB0C9E">
        <w:rPr>
          <w:rFonts w:asciiTheme="minorHAnsi" w:hAnsiTheme="minorHAnsi" w:cs="Calibri"/>
          <w:sz w:val="22"/>
          <w:szCs w:val="22"/>
        </w:rPr>
        <w:t xml:space="preserve">Heb je interesse in deze vacature? Stuur dan vóór </w:t>
      </w:r>
      <w:r w:rsidR="00424468">
        <w:rPr>
          <w:rFonts w:asciiTheme="minorHAnsi" w:hAnsiTheme="minorHAnsi" w:cs="Calibri"/>
          <w:sz w:val="22"/>
          <w:szCs w:val="22"/>
        </w:rPr>
        <w:t>11</w:t>
      </w:r>
      <w:r w:rsidR="003C7784" w:rsidRPr="00DB0C9E">
        <w:rPr>
          <w:rFonts w:asciiTheme="minorHAnsi" w:hAnsiTheme="minorHAnsi" w:cs="Calibri"/>
          <w:sz w:val="22"/>
          <w:szCs w:val="22"/>
        </w:rPr>
        <w:t xml:space="preserve"> </w:t>
      </w:r>
      <w:r w:rsidR="00424468">
        <w:rPr>
          <w:rFonts w:asciiTheme="minorHAnsi" w:hAnsiTheme="minorHAnsi" w:cs="Calibri"/>
          <w:sz w:val="22"/>
          <w:szCs w:val="22"/>
        </w:rPr>
        <w:t>juni</w:t>
      </w:r>
      <w:r w:rsidRPr="00DB0C9E">
        <w:rPr>
          <w:rFonts w:asciiTheme="minorHAnsi" w:hAnsiTheme="minorHAnsi" w:cs="Calibri"/>
          <w:sz w:val="22"/>
          <w:szCs w:val="22"/>
        </w:rPr>
        <w:t xml:space="preserve"> 2019 je cv met motivatiebrief toe via onze vacaturebank, te vinden op </w:t>
      </w:r>
      <w:hyperlink r:id="rId8" w:history="1">
        <w:r w:rsidRPr="00DB0C9E">
          <w:rPr>
            <w:rStyle w:val="Hyperlink"/>
            <w:rFonts w:asciiTheme="minorHAnsi" w:hAnsiTheme="minorHAnsi" w:cs="Calibri"/>
            <w:sz w:val="22"/>
            <w:szCs w:val="22"/>
          </w:rPr>
          <w:t>www.syntrophos.nl/vacatures</w:t>
        </w:r>
      </w:hyperlink>
      <w:r w:rsidRPr="00DB0C9E">
        <w:rPr>
          <w:rFonts w:asciiTheme="minorHAnsi" w:hAnsiTheme="minorHAnsi" w:cs="Calibri"/>
          <w:sz w:val="22"/>
          <w:szCs w:val="22"/>
        </w:rPr>
        <w:t>.</w:t>
      </w:r>
    </w:p>
    <w:p w:rsidR="00487205" w:rsidRPr="00DB0C9E" w:rsidRDefault="00487205" w:rsidP="000F32D7">
      <w:pPr>
        <w:ind w:right="471"/>
        <w:rPr>
          <w:rFonts w:asciiTheme="minorHAnsi" w:hAnsiTheme="minorHAnsi"/>
          <w:sz w:val="22"/>
          <w:szCs w:val="22"/>
        </w:rPr>
      </w:pPr>
    </w:p>
    <w:p w:rsidR="007048BC" w:rsidRDefault="007048BC" w:rsidP="000E1C2B">
      <w:pPr>
        <w:pStyle w:val="Plattetekst"/>
        <w:rPr>
          <w:rFonts w:asciiTheme="minorHAnsi" w:hAnsiTheme="minorHAnsi"/>
          <w:sz w:val="22"/>
          <w:szCs w:val="22"/>
        </w:rPr>
      </w:pPr>
    </w:p>
    <w:p w:rsidR="007048BC" w:rsidRDefault="007048BC" w:rsidP="000E1C2B">
      <w:pPr>
        <w:pStyle w:val="Plattetekst"/>
        <w:rPr>
          <w:rFonts w:asciiTheme="minorHAnsi" w:hAnsiTheme="minorHAnsi"/>
          <w:sz w:val="22"/>
          <w:szCs w:val="22"/>
        </w:rPr>
      </w:pPr>
    </w:p>
    <w:p w:rsidR="00C2010B" w:rsidRDefault="00C2010B" w:rsidP="000E1C2B">
      <w:pPr>
        <w:pStyle w:val="Plattetekst"/>
        <w:rPr>
          <w:rFonts w:asciiTheme="minorHAnsi" w:hAnsiTheme="minorHAnsi"/>
          <w:sz w:val="22"/>
          <w:szCs w:val="22"/>
        </w:rPr>
      </w:pPr>
    </w:p>
    <w:p w:rsidR="000E1C2B" w:rsidRPr="00DB0C9E" w:rsidRDefault="000E1C2B" w:rsidP="000E1C2B">
      <w:pPr>
        <w:pStyle w:val="Plattetekst"/>
        <w:rPr>
          <w:rFonts w:asciiTheme="minorHAnsi" w:hAnsiTheme="minorHAnsi"/>
          <w:sz w:val="22"/>
          <w:szCs w:val="22"/>
        </w:rPr>
      </w:pPr>
      <w:bookmarkStart w:id="0" w:name="_GoBack"/>
      <w:bookmarkEnd w:id="0"/>
      <w:r w:rsidRPr="00DB0C9E">
        <w:rPr>
          <w:rFonts w:asciiTheme="minorHAnsi" w:hAnsiTheme="minorHAnsi"/>
          <w:sz w:val="22"/>
          <w:szCs w:val="22"/>
        </w:rPr>
        <w:lastRenderedPageBreak/>
        <w:t>Contact</w:t>
      </w:r>
    </w:p>
    <w:p w:rsidR="000E1C2B" w:rsidRPr="00DB0C9E" w:rsidRDefault="000E1C2B" w:rsidP="000E1C2B">
      <w:pPr>
        <w:pStyle w:val="Plattetekstinspringen"/>
        <w:tabs>
          <w:tab w:val="left" w:pos="180"/>
        </w:tabs>
        <w:ind w:left="0" w:firstLine="0"/>
        <w:rPr>
          <w:rFonts w:asciiTheme="minorHAnsi" w:hAnsiTheme="minorHAnsi"/>
          <w:sz w:val="22"/>
          <w:szCs w:val="22"/>
        </w:rPr>
      </w:pPr>
      <w:r w:rsidRPr="00DB0C9E">
        <w:rPr>
          <w:rFonts w:asciiTheme="minorHAnsi" w:hAnsiTheme="minorHAnsi"/>
          <w:sz w:val="22"/>
          <w:szCs w:val="22"/>
        </w:rPr>
        <w:t xml:space="preserve">Voor nadere informatie over de functie kun je contact opnemen met Alain van Hamond, </w:t>
      </w:r>
      <w:r w:rsidR="00053F2E">
        <w:rPr>
          <w:rFonts w:asciiTheme="minorHAnsi" w:hAnsiTheme="minorHAnsi"/>
          <w:sz w:val="22"/>
          <w:szCs w:val="22"/>
        </w:rPr>
        <w:t>Afdelingsmanager</w:t>
      </w:r>
      <w:r w:rsidRPr="00DB0C9E">
        <w:rPr>
          <w:rFonts w:asciiTheme="minorHAnsi" w:hAnsiTheme="minorHAnsi"/>
          <w:sz w:val="22"/>
          <w:szCs w:val="22"/>
        </w:rPr>
        <w:t xml:space="preserve"> G</w:t>
      </w:r>
      <w:r w:rsidR="00053F2E">
        <w:rPr>
          <w:rFonts w:asciiTheme="minorHAnsi" w:hAnsiTheme="minorHAnsi"/>
          <w:sz w:val="22"/>
          <w:szCs w:val="22"/>
        </w:rPr>
        <w:t>EO</w:t>
      </w:r>
      <w:r w:rsidRPr="00DB0C9E">
        <w:rPr>
          <w:rFonts w:asciiTheme="minorHAnsi" w:hAnsiTheme="minorHAnsi"/>
          <w:sz w:val="22"/>
          <w:szCs w:val="22"/>
        </w:rPr>
        <w:t>, telefoon 0181 – 69 5760</w:t>
      </w:r>
    </w:p>
    <w:p w:rsidR="000E1C2B" w:rsidRPr="00DB0C9E" w:rsidRDefault="000E1C2B" w:rsidP="000E1C2B">
      <w:pPr>
        <w:pStyle w:val="Plattetekstinspringen"/>
        <w:tabs>
          <w:tab w:val="left" w:pos="180"/>
        </w:tabs>
        <w:ind w:left="0" w:firstLine="0"/>
        <w:rPr>
          <w:rFonts w:asciiTheme="minorHAnsi" w:hAnsiTheme="minorHAnsi"/>
          <w:sz w:val="22"/>
          <w:szCs w:val="22"/>
        </w:rPr>
      </w:pPr>
    </w:p>
    <w:p w:rsidR="000E1C2B" w:rsidRPr="00DB0C9E" w:rsidRDefault="000E1C2B" w:rsidP="000E1C2B">
      <w:pPr>
        <w:rPr>
          <w:rFonts w:asciiTheme="minorHAnsi" w:hAnsiTheme="minorHAnsi"/>
          <w:sz w:val="22"/>
          <w:szCs w:val="22"/>
        </w:rPr>
      </w:pPr>
    </w:p>
    <w:p w:rsidR="000E1C2B" w:rsidRPr="00DB0C9E" w:rsidRDefault="000E1C2B" w:rsidP="000E1C2B">
      <w:pPr>
        <w:rPr>
          <w:rFonts w:asciiTheme="minorHAnsi" w:hAnsiTheme="minorHAnsi"/>
          <w:i/>
          <w:sz w:val="22"/>
          <w:szCs w:val="22"/>
        </w:rPr>
      </w:pPr>
      <w:r w:rsidRPr="00DB0C9E">
        <w:rPr>
          <w:rFonts w:asciiTheme="minorHAnsi" w:hAnsiTheme="minorHAnsi"/>
          <w:i/>
          <w:sz w:val="22"/>
          <w:szCs w:val="22"/>
        </w:rPr>
        <w:t>Acquisitie naar aanleiding van deze advertentie wordt niet op prijs gesteld.</w:t>
      </w:r>
    </w:p>
    <w:p w:rsidR="00A83353" w:rsidRPr="000F32D7" w:rsidRDefault="00A83353" w:rsidP="000F32D7">
      <w:pPr>
        <w:tabs>
          <w:tab w:val="left" w:pos="373"/>
          <w:tab w:val="left" w:pos="7370"/>
        </w:tabs>
        <w:rPr>
          <w:rFonts w:ascii="Arial Narrow" w:hAnsi="Arial Narrow"/>
          <w:szCs w:val="20"/>
        </w:rPr>
      </w:pPr>
    </w:p>
    <w:sectPr w:rsidR="00A83353" w:rsidRPr="000F32D7" w:rsidSect="005C7D66">
      <w:headerReference w:type="default" r:id="rId9"/>
      <w:footerReference w:type="default" r:id="rId10"/>
      <w:pgSz w:w="11906" w:h="16838" w:code="9"/>
      <w:pgMar w:top="238" w:right="849" w:bottom="244" w:left="709" w:header="0" w:footer="57" w:gutter="0"/>
      <w:paperSrc w:first="16640" w:other="1664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F2E" w:rsidRDefault="00053F2E">
      <w:r>
        <w:separator/>
      </w:r>
    </w:p>
  </w:endnote>
  <w:endnote w:type="continuationSeparator" w:id="0">
    <w:p w:rsidR="00053F2E" w:rsidRDefault="00053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TTE41C66B0t00">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2E" w:rsidRDefault="00053F2E">
    <w:pPr>
      <w:pStyle w:val="Voettekst"/>
    </w:pPr>
  </w:p>
  <w:p w:rsidR="00053F2E" w:rsidRDefault="00053F2E">
    <w:pPr>
      <w:pStyle w:val="Voettekst"/>
    </w:pPr>
  </w:p>
  <w:p w:rsidR="00053F2E" w:rsidRDefault="00053F2E">
    <w:pPr>
      <w:pStyle w:val="Voettekst"/>
    </w:pPr>
  </w:p>
  <w:p w:rsidR="00053F2E" w:rsidRDefault="00053F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F2E" w:rsidRDefault="00053F2E">
      <w:r>
        <w:separator/>
      </w:r>
    </w:p>
  </w:footnote>
  <w:footnote w:type="continuationSeparator" w:id="0">
    <w:p w:rsidR="00053F2E" w:rsidRDefault="00053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F2E" w:rsidRDefault="00053F2E"/>
  <w:tbl>
    <w:tblPr>
      <w:tblW w:w="0" w:type="auto"/>
      <w:tblLook w:val="01E0" w:firstRow="1" w:lastRow="1" w:firstColumn="1" w:lastColumn="1" w:noHBand="0" w:noVBand="0"/>
    </w:tblPr>
    <w:tblGrid>
      <w:gridCol w:w="4990"/>
      <w:gridCol w:w="5358"/>
    </w:tblGrid>
    <w:tr w:rsidR="00053F2E">
      <w:trPr>
        <w:trHeight w:val="2637"/>
      </w:trPr>
      <w:tc>
        <w:tcPr>
          <w:tcW w:w="5148" w:type="dxa"/>
        </w:tcPr>
        <w:p w:rsidR="00053F2E" w:rsidRDefault="00053F2E">
          <w:pPr>
            <w:tabs>
              <w:tab w:val="left" w:pos="7432"/>
            </w:tabs>
          </w:pPr>
        </w:p>
        <w:p w:rsidR="00053F2E" w:rsidRDefault="00053F2E">
          <w:pPr>
            <w:tabs>
              <w:tab w:val="left" w:pos="7432"/>
            </w:tabs>
          </w:pPr>
        </w:p>
        <w:p w:rsidR="00053F2E" w:rsidRDefault="00053F2E">
          <w:pPr>
            <w:pStyle w:val="Kop3"/>
            <w:rPr>
              <w:rFonts w:ascii="Arial Narrow" w:hAnsi="Arial Narrow"/>
              <w:sz w:val="36"/>
            </w:rPr>
          </w:pPr>
          <w:r>
            <w:rPr>
              <w:rFonts w:ascii="Arial Narrow" w:hAnsi="Arial Narrow"/>
              <w:sz w:val="36"/>
            </w:rPr>
            <w:t>SYNTROPHOS</w:t>
          </w:r>
        </w:p>
        <w:p w:rsidR="00053F2E" w:rsidRPr="00DB0C9E" w:rsidRDefault="00053F2E" w:rsidP="00DB0C9E">
          <w:pPr>
            <w:rPr>
              <w:rFonts w:ascii="Arial Narrow" w:hAnsi="Arial Narrow"/>
              <w:b/>
              <w:sz w:val="32"/>
              <w:szCs w:val="32"/>
            </w:rPr>
          </w:pPr>
          <w:r>
            <w:rPr>
              <w:rFonts w:ascii="Arial Narrow" w:hAnsi="Arial Narrow"/>
              <w:b/>
              <w:sz w:val="32"/>
              <w:szCs w:val="32"/>
            </w:rPr>
            <w:t>Team GEO</w:t>
          </w:r>
        </w:p>
        <w:p w:rsidR="00053F2E" w:rsidRDefault="00053F2E" w:rsidP="00DB0C9E">
          <w:pPr>
            <w:tabs>
              <w:tab w:val="left" w:pos="7432"/>
            </w:tabs>
          </w:pPr>
        </w:p>
      </w:tc>
      <w:tc>
        <w:tcPr>
          <w:tcW w:w="5416" w:type="dxa"/>
        </w:tcPr>
        <w:p w:rsidR="00053F2E" w:rsidRDefault="00053F2E">
          <w:pPr>
            <w:pStyle w:val="Koptekst"/>
            <w:jc w:val="right"/>
          </w:pPr>
        </w:p>
        <w:p w:rsidR="00053F2E" w:rsidRDefault="00053F2E" w:rsidP="004225A7">
          <w:pPr>
            <w:pStyle w:val="Koptekst"/>
            <w:jc w:val="right"/>
          </w:pPr>
          <w:r>
            <w:rPr>
              <w:noProof/>
            </w:rPr>
            <w:drawing>
              <wp:inline distT="0" distB="0" distL="0" distR="0">
                <wp:extent cx="2606675" cy="1573530"/>
                <wp:effectExtent l="19050" t="0" r="3175" b="0"/>
                <wp:docPr id="1" name="Afbeelding 0" descr="LOGO_groot[1].definit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_groot[1].definitief.jpg"/>
                        <pic:cNvPicPr>
                          <a:picLocks noChangeAspect="1" noChangeArrowheads="1"/>
                        </pic:cNvPicPr>
                      </pic:nvPicPr>
                      <pic:blipFill>
                        <a:blip r:embed="rId1"/>
                        <a:srcRect/>
                        <a:stretch>
                          <a:fillRect/>
                        </a:stretch>
                      </pic:blipFill>
                      <pic:spPr bwMode="auto">
                        <a:xfrm>
                          <a:off x="0" y="0"/>
                          <a:ext cx="2606675" cy="1573530"/>
                        </a:xfrm>
                        <a:prstGeom prst="rect">
                          <a:avLst/>
                        </a:prstGeom>
                        <a:noFill/>
                        <a:ln w="9525">
                          <a:noFill/>
                          <a:miter lim="800000"/>
                          <a:headEnd/>
                          <a:tailEnd/>
                        </a:ln>
                      </pic:spPr>
                    </pic:pic>
                  </a:graphicData>
                </a:graphic>
              </wp:inline>
            </w:drawing>
          </w:r>
        </w:p>
      </w:tc>
    </w:tr>
  </w:tbl>
  <w:p w:rsidR="00053F2E" w:rsidRDefault="00053F2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550F3DC"/>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49C7BC6"/>
    <w:multiLevelType w:val="hybridMultilevel"/>
    <w:tmpl w:val="47142628"/>
    <w:lvl w:ilvl="0" w:tplc="41385CDE">
      <w:numFmt w:val="bullet"/>
      <w:lvlText w:val="-"/>
      <w:lvlJc w:val="left"/>
      <w:pPr>
        <w:tabs>
          <w:tab w:val="num" w:pos="360"/>
        </w:tabs>
        <w:ind w:left="340" w:hanging="34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36D03"/>
    <w:multiLevelType w:val="hybridMultilevel"/>
    <w:tmpl w:val="B19EA1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8724011"/>
    <w:multiLevelType w:val="hybridMultilevel"/>
    <w:tmpl w:val="271E013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8C35D51"/>
    <w:multiLevelType w:val="hybridMultilevel"/>
    <w:tmpl w:val="5D6C71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2A1419"/>
    <w:multiLevelType w:val="hybridMultilevel"/>
    <w:tmpl w:val="522603BC"/>
    <w:lvl w:ilvl="0" w:tplc="68EEF78C">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6E4388"/>
    <w:multiLevelType w:val="hybridMultilevel"/>
    <w:tmpl w:val="8D904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43F6FAD"/>
    <w:multiLevelType w:val="hybridMultilevel"/>
    <w:tmpl w:val="0E0C2E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7B2400A"/>
    <w:multiLevelType w:val="hybridMultilevel"/>
    <w:tmpl w:val="E0444B3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C4319B"/>
    <w:multiLevelType w:val="hybridMultilevel"/>
    <w:tmpl w:val="AD8A1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D034536"/>
    <w:multiLevelType w:val="multilevel"/>
    <w:tmpl w:val="CD6A1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93946"/>
    <w:multiLevelType w:val="hybridMultilevel"/>
    <w:tmpl w:val="EFCAB6F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F809EC"/>
    <w:multiLevelType w:val="hybridMultilevel"/>
    <w:tmpl w:val="B302C76C"/>
    <w:lvl w:ilvl="0" w:tplc="E768285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42135BE"/>
    <w:multiLevelType w:val="hybridMultilevel"/>
    <w:tmpl w:val="69F8CE46"/>
    <w:lvl w:ilvl="0" w:tplc="D9147788">
      <w:numFmt w:val="bullet"/>
      <w:lvlText w:val="-"/>
      <w:lvlJc w:val="left"/>
      <w:pPr>
        <w:ind w:left="720" w:hanging="360"/>
      </w:pPr>
      <w:rPr>
        <w:rFonts w:ascii="Verdana" w:eastAsia="Times New Roman" w:hAnsi="Verdana"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BDB2815"/>
    <w:multiLevelType w:val="hybridMultilevel"/>
    <w:tmpl w:val="EEFCFD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CED35E1"/>
    <w:multiLevelType w:val="hybridMultilevel"/>
    <w:tmpl w:val="74F2EB9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15:restartNumberingAfterBreak="0">
    <w:nsid w:val="2E604463"/>
    <w:multiLevelType w:val="hybridMultilevel"/>
    <w:tmpl w:val="B9069FA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FE237CB"/>
    <w:multiLevelType w:val="hybridMultilevel"/>
    <w:tmpl w:val="5756E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0834F2C"/>
    <w:multiLevelType w:val="hybridMultilevel"/>
    <w:tmpl w:val="1EE464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1054686"/>
    <w:multiLevelType w:val="hybridMultilevel"/>
    <w:tmpl w:val="8AF43C3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6DB297C"/>
    <w:multiLevelType w:val="hybridMultilevel"/>
    <w:tmpl w:val="8A0C62F4"/>
    <w:lvl w:ilvl="0" w:tplc="B510D9F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F9E614A"/>
    <w:multiLevelType w:val="hybridMultilevel"/>
    <w:tmpl w:val="8C7E59F2"/>
    <w:lvl w:ilvl="0" w:tplc="A330F5F8">
      <w:start w:val="1"/>
      <w:numFmt w:val="bullet"/>
      <w:lvlText w:val=""/>
      <w:lvlJc w:val="left"/>
      <w:pPr>
        <w:tabs>
          <w:tab w:val="num" w:pos="397"/>
        </w:tabs>
        <w:ind w:left="397" w:hanging="397"/>
      </w:pPr>
      <w:rPr>
        <w:rFonts w:ascii="Symbol" w:hAnsi="Symbol" w:hint="default"/>
        <w:sz w:val="20"/>
        <w:szCs w:val="20"/>
      </w:rPr>
    </w:lvl>
    <w:lvl w:ilvl="1" w:tplc="04130003" w:tentative="1">
      <w:start w:val="1"/>
      <w:numFmt w:val="bullet"/>
      <w:lvlText w:val="o"/>
      <w:lvlJc w:val="left"/>
      <w:pPr>
        <w:tabs>
          <w:tab w:val="num" w:pos="675"/>
        </w:tabs>
        <w:ind w:left="675" w:hanging="360"/>
      </w:pPr>
      <w:rPr>
        <w:rFonts w:ascii="Courier New" w:hAnsi="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22" w15:restartNumberingAfterBreak="0">
    <w:nsid w:val="44A942A4"/>
    <w:multiLevelType w:val="hybridMultilevel"/>
    <w:tmpl w:val="1DC46508"/>
    <w:lvl w:ilvl="0" w:tplc="BDAE4B2E">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216185"/>
    <w:multiLevelType w:val="hybridMultilevel"/>
    <w:tmpl w:val="C2A6073E"/>
    <w:lvl w:ilvl="0" w:tplc="62D4CF72">
      <w:start w:val="3"/>
      <w:numFmt w:val="bullet"/>
      <w:lvlText w:val=""/>
      <w:lvlJc w:val="left"/>
      <w:pPr>
        <w:ind w:left="720" w:hanging="360"/>
      </w:pPr>
      <w:rPr>
        <w:rFonts w:ascii="Symbol" w:eastAsia="Times New Roman"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8ED7D0D"/>
    <w:multiLevelType w:val="hybridMultilevel"/>
    <w:tmpl w:val="3992F3E4"/>
    <w:lvl w:ilvl="0" w:tplc="FC46BF70">
      <w:start w:val="1"/>
      <w:numFmt w:val="bullet"/>
      <w:lvlText w:val="-"/>
      <w:lvlJc w:val="left"/>
      <w:pPr>
        <w:tabs>
          <w:tab w:val="num" w:pos="397"/>
        </w:tabs>
        <w:ind w:left="397" w:hanging="397"/>
      </w:pPr>
      <w:rPr>
        <w:rFonts w:ascii="Courier New" w:hAnsi="Courier New" w:hint="default"/>
      </w:rPr>
    </w:lvl>
    <w:lvl w:ilvl="1" w:tplc="04130003" w:tentative="1">
      <w:start w:val="1"/>
      <w:numFmt w:val="bullet"/>
      <w:lvlText w:val="o"/>
      <w:lvlJc w:val="left"/>
      <w:pPr>
        <w:tabs>
          <w:tab w:val="num" w:pos="675"/>
        </w:tabs>
        <w:ind w:left="675" w:hanging="360"/>
      </w:pPr>
      <w:rPr>
        <w:rFonts w:ascii="Courier New" w:hAnsi="Courier New" w:hint="default"/>
      </w:rPr>
    </w:lvl>
    <w:lvl w:ilvl="2" w:tplc="04130005" w:tentative="1">
      <w:start w:val="1"/>
      <w:numFmt w:val="bullet"/>
      <w:lvlText w:val=""/>
      <w:lvlJc w:val="left"/>
      <w:pPr>
        <w:tabs>
          <w:tab w:val="num" w:pos="1395"/>
        </w:tabs>
        <w:ind w:left="1395" w:hanging="360"/>
      </w:pPr>
      <w:rPr>
        <w:rFonts w:ascii="Wingdings" w:hAnsi="Wingdings" w:hint="default"/>
      </w:rPr>
    </w:lvl>
    <w:lvl w:ilvl="3" w:tplc="04130001" w:tentative="1">
      <w:start w:val="1"/>
      <w:numFmt w:val="bullet"/>
      <w:lvlText w:val=""/>
      <w:lvlJc w:val="left"/>
      <w:pPr>
        <w:tabs>
          <w:tab w:val="num" w:pos="2115"/>
        </w:tabs>
        <w:ind w:left="2115" w:hanging="360"/>
      </w:pPr>
      <w:rPr>
        <w:rFonts w:ascii="Symbol" w:hAnsi="Symbol" w:hint="default"/>
      </w:rPr>
    </w:lvl>
    <w:lvl w:ilvl="4" w:tplc="04130003" w:tentative="1">
      <w:start w:val="1"/>
      <w:numFmt w:val="bullet"/>
      <w:lvlText w:val="o"/>
      <w:lvlJc w:val="left"/>
      <w:pPr>
        <w:tabs>
          <w:tab w:val="num" w:pos="2835"/>
        </w:tabs>
        <w:ind w:left="2835" w:hanging="360"/>
      </w:pPr>
      <w:rPr>
        <w:rFonts w:ascii="Courier New" w:hAnsi="Courier New" w:hint="default"/>
      </w:rPr>
    </w:lvl>
    <w:lvl w:ilvl="5" w:tplc="04130005" w:tentative="1">
      <w:start w:val="1"/>
      <w:numFmt w:val="bullet"/>
      <w:lvlText w:val=""/>
      <w:lvlJc w:val="left"/>
      <w:pPr>
        <w:tabs>
          <w:tab w:val="num" w:pos="3555"/>
        </w:tabs>
        <w:ind w:left="3555" w:hanging="360"/>
      </w:pPr>
      <w:rPr>
        <w:rFonts w:ascii="Wingdings" w:hAnsi="Wingdings" w:hint="default"/>
      </w:rPr>
    </w:lvl>
    <w:lvl w:ilvl="6" w:tplc="04130001" w:tentative="1">
      <w:start w:val="1"/>
      <w:numFmt w:val="bullet"/>
      <w:lvlText w:val=""/>
      <w:lvlJc w:val="left"/>
      <w:pPr>
        <w:tabs>
          <w:tab w:val="num" w:pos="4275"/>
        </w:tabs>
        <w:ind w:left="4275" w:hanging="360"/>
      </w:pPr>
      <w:rPr>
        <w:rFonts w:ascii="Symbol" w:hAnsi="Symbol" w:hint="default"/>
      </w:rPr>
    </w:lvl>
    <w:lvl w:ilvl="7" w:tplc="04130003" w:tentative="1">
      <w:start w:val="1"/>
      <w:numFmt w:val="bullet"/>
      <w:lvlText w:val="o"/>
      <w:lvlJc w:val="left"/>
      <w:pPr>
        <w:tabs>
          <w:tab w:val="num" w:pos="4995"/>
        </w:tabs>
        <w:ind w:left="4995" w:hanging="360"/>
      </w:pPr>
      <w:rPr>
        <w:rFonts w:ascii="Courier New" w:hAnsi="Courier New" w:hint="default"/>
      </w:rPr>
    </w:lvl>
    <w:lvl w:ilvl="8" w:tplc="04130005" w:tentative="1">
      <w:start w:val="1"/>
      <w:numFmt w:val="bullet"/>
      <w:lvlText w:val=""/>
      <w:lvlJc w:val="left"/>
      <w:pPr>
        <w:tabs>
          <w:tab w:val="num" w:pos="5715"/>
        </w:tabs>
        <w:ind w:left="5715" w:hanging="360"/>
      </w:pPr>
      <w:rPr>
        <w:rFonts w:ascii="Wingdings" w:hAnsi="Wingdings" w:hint="default"/>
      </w:rPr>
    </w:lvl>
  </w:abstractNum>
  <w:abstractNum w:abstractNumId="25" w15:restartNumberingAfterBreak="0">
    <w:nsid w:val="4C4C393F"/>
    <w:multiLevelType w:val="hybridMultilevel"/>
    <w:tmpl w:val="B3BE086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A15BBC"/>
    <w:multiLevelType w:val="hybridMultilevel"/>
    <w:tmpl w:val="F9A4A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2CD3B9E"/>
    <w:multiLevelType w:val="hybridMultilevel"/>
    <w:tmpl w:val="C2B658C2"/>
    <w:lvl w:ilvl="0" w:tplc="68EEF78C">
      <w:start w:val="1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B674D4"/>
    <w:multiLevelType w:val="hybridMultilevel"/>
    <w:tmpl w:val="4EDA958C"/>
    <w:lvl w:ilvl="0" w:tplc="04130001">
      <w:start w:val="1"/>
      <w:numFmt w:val="bullet"/>
      <w:lvlText w:val=""/>
      <w:lvlJc w:val="left"/>
      <w:pPr>
        <w:ind w:left="720" w:hanging="360"/>
      </w:pPr>
      <w:rPr>
        <w:rFonts w:ascii="Symbol" w:hAnsi="Symbol" w:hint="default"/>
      </w:rPr>
    </w:lvl>
    <w:lvl w:ilvl="1" w:tplc="5766739E">
      <w:numFmt w:val="bullet"/>
      <w:lvlText w:val="-"/>
      <w:lvlJc w:val="left"/>
      <w:pPr>
        <w:ind w:left="1440" w:hanging="360"/>
      </w:pPr>
      <w:rPr>
        <w:rFonts w:ascii="Verdana" w:eastAsia="Calibri" w:hAnsi="Verdana"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CDF1635"/>
    <w:multiLevelType w:val="hybridMultilevel"/>
    <w:tmpl w:val="2BE8C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DC7685C"/>
    <w:multiLevelType w:val="hybridMultilevel"/>
    <w:tmpl w:val="CA000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E7A3D60"/>
    <w:multiLevelType w:val="hybridMultilevel"/>
    <w:tmpl w:val="BC2EB9AE"/>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5206F6"/>
    <w:multiLevelType w:val="hybridMultilevel"/>
    <w:tmpl w:val="A530BBC2"/>
    <w:lvl w:ilvl="0" w:tplc="4BB25DA2">
      <w:start w:val="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F9A51C1"/>
    <w:multiLevelType w:val="hybridMultilevel"/>
    <w:tmpl w:val="2D5466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6634B5"/>
    <w:multiLevelType w:val="hybridMultilevel"/>
    <w:tmpl w:val="6AD880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7F86726"/>
    <w:multiLevelType w:val="hybridMultilevel"/>
    <w:tmpl w:val="BBCACD2A"/>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2842B6"/>
    <w:multiLevelType w:val="hybridMultilevel"/>
    <w:tmpl w:val="F252F6C2"/>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806448B"/>
    <w:multiLevelType w:val="hybridMultilevel"/>
    <w:tmpl w:val="B742E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D4C2F03"/>
    <w:multiLevelType w:val="hybridMultilevel"/>
    <w:tmpl w:val="67F6E8C4"/>
    <w:lvl w:ilvl="0" w:tplc="68EEF78C">
      <w:start w:val="10"/>
      <w:numFmt w:val="bullet"/>
      <w:lvlText w:val="-"/>
      <w:lvlJc w:val="left"/>
      <w:pPr>
        <w:tabs>
          <w:tab w:val="num" w:pos="720"/>
        </w:tabs>
        <w:ind w:left="720" w:hanging="360"/>
      </w:pPr>
      <w:rPr>
        <w:rFonts w:ascii="Times New Roman" w:eastAsia="Times New Roman" w:hAnsi="Times New Roman" w:cs="Times New Roman" w:hint="default"/>
      </w:rPr>
    </w:lvl>
    <w:lvl w:ilvl="1" w:tplc="04130001">
      <w:start w:val="1"/>
      <w:numFmt w:val="bullet"/>
      <w:lvlText w:val=""/>
      <w:lvlJc w:val="left"/>
      <w:pPr>
        <w:tabs>
          <w:tab w:val="num" w:pos="1440"/>
        </w:tabs>
        <w:ind w:left="1440" w:hanging="360"/>
      </w:pPr>
      <w:rPr>
        <w:rFonts w:ascii="Symbol" w:hAnsi="Symbol"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5"/>
  </w:num>
  <w:num w:numId="4">
    <w:abstractNumId w:val="8"/>
  </w:num>
  <w:num w:numId="5">
    <w:abstractNumId w:val="0"/>
  </w:num>
  <w:num w:numId="6">
    <w:abstractNumId w:val="38"/>
  </w:num>
  <w:num w:numId="7">
    <w:abstractNumId w:val="35"/>
  </w:num>
  <w:num w:numId="8">
    <w:abstractNumId w:val="11"/>
  </w:num>
  <w:num w:numId="9">
    <w:abstractNumId w:val="31"/>
  </w:num>
  <w:num w:numId="10">
    <w:abstractNumId w:val="5"/>
  </w:num>
  <w:num w:numId="11">
    <w:abstractNumId w:val="24"/>
  </w:num>
  <w:num w:numId="12">
    <w:abstractNumId w:val="14"/>
  </w:num>
  <w:num w:numId="13">
    <w:abstractNumId w:val="21"/>
  </w:num>
  <w:num w:numId="14">
    <w:abstractNumId w:val="33"/>
  </w:num>
  <w:num w:numId="1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4"/>
  </w:num>
  <w:num w:numId="18">
    <w:abstractNumId w:val="20"/>
  </w:num>
  <w:num w:numId="19">
    <w:abstractNumId w:val="13"/>
  </w:num>
  <w:num w:numId="20">
    <w:abstractNumId w:val="30"/>
  </w:num>
  <w:num w:numId="21">
    <w:abstractNumId w:val="7"/>
  </w:num>
  <w:num w:numId="22">
    <w:abstractNumId w:val="9"/>
  </w:num>
  <w:num w:numId="23">
    <w:abstractNumId w:val="27"/>
  </w:num>
  <w:num w:numId="24">
    <w:abstractNumId w:val="4"/>
  </w:num>
  <w:num w:numId="25">
    <w:abstractNumId w:val="37"/>
  </w:num>
  <w:num w:numId="26">
    <w:abstractNumId w:val="17"/>
  </w:num>
  <w:num w:numId="27">
    <w:abstractNumId w:val="29"/>
  </w:num>
  <w:num w:numId="28">
    <w:abstractNumId w:val="26"/>
  </w:num>
  <w:num w:numId="29">
    <w:abstractNumId w:val="6"/>
  </w:num>
  <w:num w:numId="30">
    <w:abstractNumId w:val="32"/>
  </w:num>
  <w:num w:numId="31">
    <w:abstractNumId w:val="12"/>
  </w:num>
  <w:num w:numId="32">
    <w:abstractNumId w:val="18"/>
  </w:num>
  <w:num w:numId="33">
    <w:abstractNumId w:val="16"/>
  </w:num>
  <w:num w:numId="34">
    <w:abstractNumId w:val="3"/>
  </w:num>
  <w:num w:numId="35">
    <w:abstractNumId w:val="28"/>
  </w:num>
  <w:num w:numId="36">
    <w:abstractNumId w:val="23"/>
  </w:num>
  <w:num w:numId="37">
    <w:abstractNumId w:val="10"/>
  </w:num>
  <w:num w:numId="38">
    <w:abstractNumId w:val="19"/>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8"/>
    <w:rsid w:val="000035EF"/>
    <w:rsid w:val="0001276A"/>
    <w:rsid w:val="000142FC"/>
    <w:rsid w:val="00017BD5"/>
    <w:rsid w:val="0002469C"/>
    <w:rsid w:val="00026DA9"/>
    <w:rsid w:val="00031A35"/>
    <w:rsid w:val="00046E46"/>
    <w:rsid w:val="00053F2E"/>
    <w:rsid w:val="000734DC"/>
    <w:rsid w:val="00074854"/>
    <w:rsid w:val="000779E2"/>
    <w:rsid w:val="00084DE8"/>
    <w:rsid w:val="0008565A"/>
    <w:rsid w:val="00090FFB"/>
    <w:rsid w:val="000B0D8C"/>
    <w:rsid w:val="000B5C05"/>
    <w:rsid w:val="000B6824"/>
    <w:rsid w:val="000B6914"/>
    <w:rsid w:val="000C3D38"/>
    <w:rsid w:val="000C4863"/>
    <w:rsid w:val="000D0853"/>
    <w:rsid w:val="000D5B44"/>
    <w:rsid w:val="000E1C2B"/>
    <w:rsid w:val="000E3BC5"/>
    <w:rsid w:val="000F32D7"/>
    <w:rsid w:val="00107C5C"/>
    <w:rsid w:val="00112634"/>
    <w:rsid w:val="00112E25"/>
    <w:rsid w:val="0011304D"/>
    <w:rsid w:val="0012299F"/>
    <w:rsid w:val="00133B46"/>
    <w:rsid w:val="001470AF"/>
    <w:rsid w:val="001873B0"/>
    <w:rsid w:val="001916FA"/>
    <w:rsid w:val="001A7FE0"/>
    <w:rsid w:val="001B2167"/>
    <w:rsid w:val="001C0743"/>
    <w:rsid w:val="001C31C2"/>
    <w:rsid w:val="001E633B"/>
    <w:rsid w:val="001F54B7"/>
    <w:rsid w:val="001F6DA3"/>
    <w:rsid w:val="00200E09"/>
    <w:rsid w:val="002045F6"/>
    <w:rsid w:val="00204E4C"/>
    <w:rsid w:val="0020617E"/>
    <w:rsid w:val="00221F43"/>
    <w:rsid w:val="00224CFB"/>
    <w:rsid w:val="002314C2"/>
    <w:rsid w:val="0023405D"/>
    <w:rsid w:val="00245864"/>
    <w:rsid w:val="00246117"/>
    <w:rsid w:val="002719E4"/>
    <w:rsid w:val="00281D6B"/>
    <w:rsid w:val="00282133"/>
    <w:rsid w:val="0029429C"/>
    <w:rsid w:val="002C38B7"/>
    <w:rsid w:val="002C61F7"/>
    <w:rsid w:val="002F06A6"/>
    <w:rsid w:val="002F1702"/>
    <w:rsid w:val="003174B1"/>
    <w:rsid w:val="0033657B"/>
    <w:rsid w:val="00337B15"/>
    <w:rsid w:val="00341D2B"/>
    <w:rsid w:val="00390C8A"/>
    <w:rsid w:val="003A7D19"/>
    <w:rsid w:val="003B4FB4"/>
    <w:rsid w:val="003C1A2C"/>
    <w:rsid w:val="003C7784"/>
    <w:rsid w:val="003D1B69"/>
    <w:rsid w:val="003D330B"/>
    <w:rsid w:val="003E5756"/>
    <w:rsid w:val="003F5D08"/>
    <w:rsid w:val="004225A7"/>
    <w:rsid w:val="00424468"/>
    <w:rsid w:val="00456661"/>
    <w:rsid w:val="00466DBE"/>
    <w:rsid w:val="00487205"/>
    <w:rsid w:val="004A63DC"/>
    <w:rsid w:val="004D2213"/>
    <w:rsid w:val="004D3026"/>
    <w:rsid w:val="004E4D14"/>
    <w:rsid w:val="004F4056"/>
    <w:rsid w:val="00504C56"/>
    <w:rsid w:val="00507557"/>
    <w:rsid w:val="00507747"/>
    <w:rsid w:val="005136D0"/>
    <w:rsid w:val="005169EC"/>
    <w:rsid w:val="00552C6C"/>
    <w:rsid w:val="00554D4D"/>
    <w:rsid w:val="0055522E"/>
    <w:rsid w:val="00572713"/>
    <w:rsid w:val="0057311B"/>
    <w:rsid w:val="00574384"/>
    <w:rsid w:val="00575380"/>
    <w:rsid w:val="005A201A"/>
    <w:rsid w:val="005C6BA0"/>
    <w:rsid w:val="005C7D66"/>
    <w:rsid w:val="005D775B"/>
    <w:rsid w:val="005E3DC4"/>
    <w:rsid w:val="006062DF"/>
    <w:rsid w:val="0064345E"/>
    <w:rsid w:val="00682EB0"/>
    <w:rsid w:val="006A401B"/>
    <w:rsid w:val="006A67F1"/>
    <w:rsid w:val="006B1A72"/>
    <w:rsid w:val="006C36C4"/>
    <w:rsid w:val="006D16BC"/>
    <w:rsid w:val="006F0699"/>
    <w:rsid w:val="006F227C"/>
    <w:rsid w:val="007048BC"/>
    <w:rsid w:val="007064F4"/>
    <w:rsid w:val="00727B09"/>
    <w:rsid w:val="00743B53"/>
    <w:rsid w:val="0077382E"/>
    <w:rsid w:val="00786EE9"/>
    <w:rsid w:val="00791C34"/>
    <w:rsid w:val="007955F7"/>
    <w:rsid w:val="007970CD"/>
    <w:rsid w:val="007A5EDF"/>
    <w:rsid w:val="007B0458"/>
    <w:rsid w:val="007C1168"/>
    <w:rsid w:val="007C1C30"/>
    <w:rsid w:val="007C60A2"/>
    <w:rsid w:val="007C6619"/>
    <w:rsid w:val="00800F9C"/>
    <w:rsid w:val="00810618"/>
    <w:rsid w:val="00835621"/>
    <w:rsid w:val="00840FC3"/>
    <w:rsid w:val="00841B12"/>
    <w:rsid w:val="0084703B"/>
    <w:rsid w:val="0086349A"/>
    <w:rsid w:val="00864285"/>
    <w:rsid w:val="00893D17"/>
    <w:rsid w:val="00896600"/>
    <w:rsid w:val="008A0CC8"/>
    <w:rsid w:val="008A42EE"/>
    <w:rsid w:val="008A6909"/>
    <w:rsid w:val="008D067A"/>
    <w:rsid w:val="008D1812"/>
    <w:rsid w:val="008E5C8B"/>
    <w:rsid w:val="008F32D6"/>
    <w:rsid w:val="008F6943"/>
    <w:rsid w:val="00901FDF"/>
    <w:rsid w:val="00902EA3"/>
    <w:rsid w:val="00906FA6"/>
    <w:rsid w:val="0091194A"/>
    <w:rsid w:val="0092276E"/>
    <w:rsid w:val="00927A28"/>
    <w:rsid w:val="00932A6C"/>
    <w:rsid w:val="009421A5"/>
    <w:rsid w:val="00950FDE"/>
    <w:rsid w:val="00961200"/>
    <w:rsid w:val="00965E73"/>
    <w:rsid w:val="00976071"/>
    <w:rsid w:val="00976B3B"/>
    <w:rsid w:val="009810F6"/>
    <w:rsid w:val="009859DD"/>
    <w:rsid w:val="009B2843"/>
    <w:rsid w:val="009B49F6"/>
    <w:rsid w:val="009C557B"/>
    <w:rsid w:val="009C5AF8"/>
    <w:rsid w:val="00A104FF"/>
    <w:rsid w:val="00A32BC1"/>
    <w:rsid w:val="00A468A1"/>
    <w:rsid w:val="00A573B3"/>
    <w:rsid w:val="00A6294C"/>
    <w:rsid w:val="00A65430"/>
    <w:rsid w:val="00A71F90"/>
    <w:rsid w:val="00A83353"/>
    <w:rsid w:val="00A834EE"/>
    <w:rsid w:val="00A936F3"/>
    <w:rsid w:val="00A93FF7"/>
    <w:rsid w:val="00A95799"/>
    <w:rsid w:val="00AB59B5"/>
    <w:rsid w:val="00AD0856"/>
    <w:rsid w:val="00B00640"/>
    <w:rsid w:val="00B03C16"/>
    <w:rsid w:val="00B431C4"/>
    <w:rsid w:val="00B47A52"/>
    <w:rsid w:val="00B53D24"/>
    <w:rsid w:val="00B7142E"/>
    <w:rsid w:val="00B81BCA"/>
    <w:rsid w:val="00B8294B"/>
    <w:rsid w:val="00B8408B"/>
    <w:rsid w:val="00B93A1B"/>
    <w:rsid w:val="00BA02AF"/>
    <w:rsid w:val="00BB4E76"/>
    <w:rsid w:val="00BC4FAE"/>
    <w:rsid w:val="00BE26CA"/>
    <w:rsid w:val="00C2010B"/>
    <w:rsid w:val="00C328F5"/>
    <w:rsid w:val="00C61417"/>
    <w:rsid w:val="00C64087"/>
    <w:rsid w:val="00C92A78"/>
    <w:rsid w:val="00CC03A6"/>
    <w:rsid w:val="00CC0F2F"/>
    <w:rsid w:val="00CF4688"/>
    <w:rsid w:val="00D002FA"/>
    <w:rsid w:val="00D067AE"/>
    <w:rsid w:val="00D15E18"/>
    <w:rsid w:val="00D211A9"/>
    <w:rsid w:val="00D4171F"/>
    <w:rsid w:val="00D5166C"/>
    <w:rsid w:val="00D5530A"/>
    <w:rsid w:val="00D64198"/>
    <w:rsid w:val="00DA779A"/>
    <w:rsid w:val="00DB0C9E"/>
    <w:rsid w:val="00DB0EF0"/>
    <w:rsid w:val="00DB392B"/>
    <w:rsid w:val="00DB77EE"/>
    <w:rsid w:val="00DD0B55"/>
    <w:rsid w:val="00DD2A79"/>
    <w:rsid w:val="00DD7C30"/>
    <w:rsid w:val="00DE2DB7"/>
    <w:rsid w:val="00DF3BD0"/>
    <w:rsid w:val="00E00697"/>
    <w:rsid w:val="00E00D70"/>
    <w:rsid w:val="00E07AE8"/>
    <w:rsid w:val="00E16ACD"/>
    <w:rsid w:val="00E26C07"/>
    <w:rsid w:val="00E42107"/>
    <w:rsid w:val="00E75332"/>
    <w:rsid w:val="00E75A52"/>
    <w:rsid w:val="00E8463E"/>
    <w:rsid w:val="00E8504E"/>
    <w:rsid w:val="00E870AE"/>
    <w:rsid w:val="00EA7CC6"/>
    <w:rsid w:val="00EB1C31"/>
    <w:rsid w:val="00EC2B20"/>
    <w:rsid w:val="00EC3576"/>
    <w:rsid w:val="00EE6933"/>
    <w:rsid w:val="00EF4C54"/>
    <w:rsid w:val="00F12758"/>
    <w:rsid w:val="00F12AF0"/>
    <w:rsid w:val="00F407C8"/>
    <w:rsid w:val="00F604A5"/>
    <w:rsid w:val="00F65B13"/>
    <w:rsid w:val="00F75EA9"/>
    <w:rsid w:val="00F76DA9"/>
    <w:rsid w:val="00F817C2"/>
    <w:rsid w:val="00F8796D"/>
    <w:rsid w:val="00F96382"/>
    <w:rsid w:val="00FA6A4D"/>
    <w:rsid w:val="00FA7807"/>
    <w:rsid w:val="00FC097C"/>
    <w:rsid w:val="00FC749F"/>
    <w:rsid w:val="00FD0F9B"/>
    <w:rsid w:val="00FD236B"/>
    <w:rsid w:val="00FD75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71A6A0"/>
  <w15:docId w15:val="{4163FA96-6836-490B-AB68-BAEC2DD83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C7D66"/>
    <w:rPr>
      <w:rFonts w:ascii="Verdana" w:hAnsi="Verdana" w:cs="Courier New"/>
      <w:szCs w:val="24"/>
    </w:rPr>
  </w:style>
  <w:style w:type="paragraph" w:styleId="Kop1">
    <w:name w:val="heading 1"/>
    <w:basedOn w:val="Standaard"/>
    <w:next w:val="Standaard"/>
    <w:qFormat/>
    <w:rsid w:val="005C7D66"/>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5C7D66"/>
    <w:pPr>
      <w:keepNext/>
      <w:outlineLvl w:val="1"/>
    </w:pPr>
    <w:rPr>
      <w:b/>
      <w:bCs/>
      <w:sz w:val="24"/>
    </w:rPr>
  </w:style>
  <w:style w:type="paragraph" w:styleId="Kop3">
    <w:name w:val="heading 3"/>
    <w:basedOn w:val="Standaard"/>
    <w:next w:val="Standaard"/>
    <w:qFormat/>
    <w:rsid w:val="005C7D66"/>
    <w:pPr>
      <w:keepNext/>
      <w:spacing w:before="240" w:after="60"/>
      <w:outlineLvl w:val="2"/>
    </w:pPr>
    <w:rPr>
      <w:rFonts w:ascii="Arial" w:hAnsi="Arial" w:cs="Arial"/>
      <w:b/>
      <w:bCs/>
      <w:sz w:val="26"/>
      <w:szCs w:val="26"/>
    </w:rPr>
  </w:style>
  <w:style w:type="paragraph" w:styleId="Kop4">
    <w:name w:val="heading 4"/>
    <w:basedOn w:val="Standaard"/>
    <w:next w:val="Standaard"/>
    <w:qFormat/>
    <w:rsid w:val="005C7D66"/>
    <w:pPr>
      <w:keepNext/>
      <w:outlineLvl w:val="3"/>
    </w:pPr>
    <w:rPr>
      <w:i/>
      <w:iCs/>
    </w:rPr>
  </w:style>
  <w:style w:type="paragraph" w:styleId="Kop5">
    <w:name w:val="heading 5"/>
    <w:basedOn w:val="Standaard"/>
    <w:next w:val="Standaard"/>
    <w:qFormat/>
    <w:rsid w:val="005C7D66"/>
    <w:pPr>
      <w:keepNext/>
      <w:outlineLvl w:val="4"/>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uiPriority w:val="99"/>
    <w:semiHidden/>
    <w:rsid w:val="005C7D66"/>
    <w:pPr>
      <w:tabs>
        <w:tab w:val="left" w:pos="373"/>
        <w:tab w:val="left" w:pos="7370"/>
      </w:tabs>
    </w:pPr>
    <w:rPr>
      <w:b/>
      <w:bCs/>
      <w:szCs w:val="18"/>
    </w:rPr>
  </w:style>
  <w:style w:type="paragraph" w:styleId="Plattetekst2">
    <w:name w:val="Body Text 2"/>
    <w:basedOn w:val="Standaard"/>
    <w:semiHidden/>
    <w:rsid w:val="005C7D66"/>
    <w:rPr>
      <w:b/>
      <w:bCs/>
      <w:sz w:val="18"/>
      <w:szCs w:val="18"/>
    </w:rPr>
  </w:style>
  <w:style w:type="paragraph" w:styleId="Plattetekstinspringen">
    <w:name w:val="Body Text Indent"/>
    <w:basedOn w:val="Standaard"/>
    <w:link w:val="PlattetekstinspringenChar"/>
    <w:semiHidden/>
    <w:rsid w:val="005C7D66"/>
    <w:pPr>
      <w:ind w:left="1300" w:firstLine="3"/>
    </w:pPr>
  </w:style>
  <w:style w:type="paragraph" w:styleId="Plattetekstinspringen2">
    <w:name w:val="Body Text Indent 2"/>
    <w:basedOn w:val="Standaard"/>
    <w:semiHidden/>
    <w:rsid w:val="005C7D66"/>
    <w:pPr>
      <w:ind w:left="1300"/>
    </w:pPr>
  </w:style>
  <w:style w:type="paragraph" w:styleId="Plattetekstinspringen3">
    <w:name w:val="Body Text Indent 3"/>
    <w:basedOn w:val="Standaard"/>
    <w:semiHidden/>
    <w:rsid w:val="005C7D66"/>
    <w:pPr>
      <w:ind w:left="700" w:hanging="705"/>
    </w:pPr>
  </w:style>
  <w:style w:type="paragraph" w:styleId="Plattetekst3">
    <w:name w:val="Body Text 3"/>
    <w:basedOn w:val="Standaard"/>
    <w:semiHidden/>
    <w:rsid w:val="005C7D66"/>
    <w:pPr>
      <w:tabs>
        <w:tab w:val="left" w:pos="373"/>
        <w:tab w:val="left" w:pos="7370"/>
      </w:tabs>
    </w:pPr>
    <w:rPr>
      <w:b/>
      <w:bCs/>
      <w:sz w:val="16"/>
      <w:szCs w:val="17"/>
    </w:rPr>
  </w:style>
  <w:style w:type="character" w:styleId="Hyperlink">
    <w:name w:val="Hyperlink"/>
    <w:basedOn w:val="Standaardalinea-lettertype"/>
    <w:semiHidden/>
    <w:rsid w:val="005C7D66"/>
    <w:rPr>
      <w:color w:val="0000FF"/>
      <w:u w:val="single"/>
    </w:rPr>
  </w:style>
  <w:style w:type="paragraph" w:styleId="Lijstopsomteken">
    <w:name w:val="List Bullet"/>
    <w:basedOn w:val="Standaard"/>
    <w:semiHidden/>
    <w:unhideWhenUsed/>
    <w:rsid w:val="005C7D66"/>
    <w:pPr>
      <w:numPr>
        <w:numId w:val="5"/>
      </w:numPr>
      <w:contextualSpacing/>
    </w:pPr>
  </w:style>
  <w:style w:type="paragraph" w:styleId="Koptekst">
    <w:name w:val="header"/>
    <w:basedOn w:val="Standaard"/>
    <w:semiHidden/>
    <w:rsid w:val="005C7D66"/>
    <w:pPr>
      <w:tabs>
        <w:tab w:val="center" w:pos="4536"/>
        <w:tab w:val="right" w:pos="9072"/>
      </w:tabs>
    </w:pPr>
  </w:style>
  <w:style w:type="paragraph" w:styleId="Voettekst">
    <w:name w:val="footer"/>
    <w:basedOn w:val="Standaard"/>
    <w:semiHidden/>
    <w:rsid w:val="005C7D66"/>
    <w:pPr>
      <w:tabs>
        <w:tab w:val="center" w:pos="4536"/>
        <w:tab w:val="right" w:pos="9072"/>
      </w:tabs>
    </w:pPr>
  </w:style>
  <w:style w:type="paragraph" w:styleId="Ballontekst">
    <w:name w:val="Balloon Text"/>
    <w:basedOn w:val="Standaard"/>
    <w:semiHidden/>
    <w:rsid w:val="005C7D66"/>
    <w:rPr>
      <w:rFonts w:ascii="Tahoma" w:hAnsi="Tahoma" w:cs="Tahoma"/>
      <w:sz w:val="16"/>
      <w:szCs w:val="16"/>
    </w:rPr>
  </w:style>
  <w:style w:type="character" w:styleId="Nadruk">
    <w:name w:val="Emphasis"/>
    <w:basedOn w:val="Standaardalinea-lettertype"/>
    <w:qFormat/>
    <w:rsid w:val="005C7D66"/>
    <w:rPr>
      <w:i/>
      <w:iCs/>
    </w:rPr>
  </w:style>
  <w:style w:type="paragraph" w:styleId="Lijstalinea">
    <w:name w:val="List Paragraph"/>
    <w:basedOn w:val="Standaard"/>
    <w:uiPriority w:val="34"/>
    <w:qFormat/>
    <w:rsid w:val="00E26C07"/>
    <w:pPr>
      <w:ind w:left="720"/>
    </w:pPr>
    <w:rPr>
      <w:rFonts w:eastAsia="Calibri" w:cs="Times New Roman"/>
      <w:sz w:val="22"/>
      <w:szCs w:val="22"/>
    </w:rPr>
  </w:style>
  <w:style w:type="character" w:styleId="Zwaar">
    <w:name w:val="Strong"/>
    <w:uiPriority w:val="22"/>
    <w:qFormat/>
    <w:rsid w:val="003B4FB4"/>
    <w:rPr>
      <w:b/>
      <w:bCs/>
    </w:rPr>
  </w:style>
  <w:style w:type="paragraph" w:styleId="Geenafstand">
    <w:name w:val="No Spacing"/>
    <w:uiPriority w:val="1"/>
    <w:qFormat/>
    <w:rsid w:val="00575380"/>
    <w:rPr>
      <w:rFonts w:ascii="Verdana" w:hAnsi="Verdana" w:cs="Courier New"/>
      <w:szCs w:val="24"/>
    </w:rPr>
  </w:style>
  <w:style w:type="character" w:customStyle="1" w:styleId="PlattetekstChar">
    <w:name w:val="Platte tekst Char"/>
    <w:basedOn w:val="Standaardalinea-lettertype"/>
    <w:link w:val="Plattetekst"/>
    <w:uiPriority w:val="99"/>
    <w:semiHidden/>
    <w:locked/>
    <w:rsid w:val="000E1C2B"/>
    <w:rPr>
      <w:rFonts w:ascii="Verdana" w:hAnsi="Verdana" w:cs="Courier New"/>
      <w:b/>
      <w:bCs/>
      <w:szCs w:val="18"/>
    </w:rPr>
  </w:style>
  <w:style w:type="character" w:customStyle="1" w:styleId="PlattetekstinspringenChar">
    <w:name w:val="Platte tekst inspringen Char"/>
    <w:basedOn w:val="Standaardalinea-lettertype"/>
    <w:link w:val="Plattetekstinspringen"/>
    <w:semiHidden/>
    <w:locked/>
    <w:rsid w:val="000E1C2B"/>
    <w:rPr>
      <w:rFonts w:ascii="Verdana" w:hAnsi="Verdana" w:cs="Courier New"/>
      <w:szCs w:val="24"/>
    </w:rPr>
  </w:style>
  <w:style w:type="paragraph" w:customStyle="1" w:styleId="10TEKST">
    <w:name w:val="10 TEKST"/>
    <w:basedOn w:val="Standaard"/>
    <w:uiPriority w:val="99"/>
    <w:rsid w:val="000E1C2B"/>
    <w:pPr>
      <w:autoSpaceDE w:val="0"/>
      <w:autoSpaceDN w:val="0"/>
      <w:adjustRightInd w:val="0"/>
      <w:spacing w:line="240" w:lineRule="atLeast"/>
      <w:textAlignment w:val="center"/>
    </w:pPr>
    <w:rPr>
      <w:rFonts w:ascii="Calibri" w:hAnsi="Calibri" w:cs="Calibri"/>
      <w:color w:val="000000"/>
      <w:szCs w:val="20"/>
      <w:lang w:eastAsia="en-US"/>
    </w:rPr>
  </w:style>
  <w:style w:type="paragraph" w:customStyle="1" w:styleId="Default">
    <w:name w:val="Default"/>
    <w:rsid w:val="00DD2A79"/>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30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ntrophos.nl/vac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CD62-4FC1-4606-9572-241F08A32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396</Words>
  <Characters>2473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Bestuurssector</vt:lpstr>
    </vt:vector>
  </TitlesOfParts>
  <Company>Gemeente Spijkenisse</Company>
  <LinksUpToDate>false</LinksUpToDate>
  <CharactersWithSpaces>2864</CharactersWithSpaces>
  <SharedDoc>false</SharedDoc>
  <HLinks>
    <vt:vector size="6" baseType="variant">
      <vt:variant>
        <vt:i4>1966118</vt:i4>
      </vt:variant>
      <vt:variant>
        <vt:i4>0</vt:i4>
      </vt:variant>
      <vt:variant>
        <vt:i4>0</vt:i4>
      </vt:variant>
      <vt:variant>
        <vt:i4>5</vt:i4>
      </vt:variant>
      <vt:variant>
        <vt:lpwstr>mailto:gemeente@spijkenisse.nl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Bestuurssector</dc:title>
  <dc:creator>Gemeente</dc:creator>
  <cp:lastModifiedBy>Jamie Kriek</cp:lastModifiedBy>
  <cp:revision>8</cp:revision>
  <cp:lastPrinted>2013-11-12T09:47:00Z</cp:lastPrinted>
  <dcterms:created xsi:type="dcterms:W3CDTF">2019-05-24T06:58:00Z</dcterms:created>
  <dcterms:modified xsi:type="dcterms:W3CDTF">2019-05-24T07:11:00Z</dcterms:modified>
</cp:coreProperties>
</file>